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F36E" w14:textId="77777777" w:rsidR="0076002C" w:rsidRPr="0076002C" w:rsidRDefault="0076002C" w:rsidP="0076002C">
      <w:pPr>
        <w:suppressAutoHyphens/>
        <w:ind w:firstLine="2618"/>
        <w:jc w:val="right"/>
        <w:rPr>
          <w:i w:val="0"/>
          <w:lang w:eastAsia="en-US"/>
        </w:rPr>
      </w:pPr>
      <w:r w:rsidRPr="0076002C">
        <w:rPr>
          <w:i w:val="0"/>
          <w:lang w:eastAsia="en-US"/>
        </w:rPr>
        <w:t>Name</w:t>
      </w:r>
    </w:p>
    <w:p w14:paraId="08498760" w14:textId="77777777" w:rsidR="0076002C" w:rsidRPr="0076002C" w:rsidRDefault="0076002C" w:rsidP="0076002C">
      <w:pPr>
        <w:suppressAutoHyphens/>
        <w:ind w:firstLine="2618"/>
        <w:jc w:val="right"/>
        <w:rPr>
          <w:i w:val="0"/>
          <w:lang w:eastAsia="en-US"/>
        </w:rPr>
      </w:pPr>
      <w:r w:rsidRPr="0076002C">
        <w:rPr>
          <w:i w:val="0"/>
          <w:lang w:eastAsia="en-US"/>
        </w:rPr>
        <w:t>Straße und Hausnummer</w:t>
      </w:r>
    </w:p>
    <w:p w14:paraId="07DB1B23" w14:textId="77777777" w:rsidR="0076002C" w:rsidRDefault="00DF580D" w:rsidP="0076002C">
      <w:pPr>
        <w:suppressAutoHyphens/>
        <w:ind w:firstLine="2618"/>
        <w:jc w:val="right"/>
        <w:rPr>
          <w:i w:val="0"/>
          <w:lang w:eastAsia="en-US"/>
        </w:rPr>
      </w:pPr>
      <w:r>
        <w:rPr>
          <w:i w:val="0"/>
          <w:lang w:eastAsia="en-US"/>
        </w:rPr>
        <w:t xml:space="preserve">D- </w:t>
      </w:r>
      <w:r w:rsidR="0076002C" w:rsidRPr="0076002C">
        <w:rPr>
          <w:i w:val="0"/>
          <w:lang w:eastAsia="en-US"/>
        </w:rPr>
        <w:t>PLZ Ort</w:t>
      </w:r>
    </w:p>
    <w:p w14:paraId="7BACB619" w14:textId="77777777" w:rsidR="00DF580D" w:rsidRPr="0076002C" w:rsidRDefault="00DF580D" w:rsidP="0076002C">
      <w:pPr>
        <w:suppressAutoHyphens/>
        <w:ind w:firstLine="2618"/>
        <w:jc w:val="right"/>
        <w:rPr>
          <w:i w:val="0"/>
          <w:lang w:eastAsia="en-US"/>
        </w:rPr>
      </w:pPr>
      <w:r>
        <w:rPr>
          <w:i w:val="0"/>
          <w:lang w:eastAsia="en-US"/>
        </w:rPr>
        <w:t>GERMANY</w:t>
      </w:r>
    </w:p>
    <w:p w14:paraId="2BD2D99D" w14:textId="77777777" w:rsidR="0076002C" w:rsidRPr="0076002C" w:rsidRDefault="00153933" w:rsidP="0076002C">
      <w:pPr>
        <w:suppressAutoHyphens/>
        <w:ind w:firstLine="2618"/>
        <w:jc w:val="right"/>
        <w:rPr>
          <w:i w:val="0"/>
          <w:lang w:eastAsia="en-US"/>
        </w:rPr>
      </w:pPr>
      <w:r>
        <w:rPr>
          <w:i w:val="0"/>
          <w:lang w:val="en-GB" w:eastAsia="en-US"/>
        </w:rPr>
        <w:fldChar w:fldCharType="begin"/>
      </w:r>
      <w:r>
        <w:rPr>
          <w:i w:val="0"/>
          <w:lang w:val="en-GB" w:eastAsia="en-US"/>
        </w:rPr>
        <w:instrText xml:space="preserve"> DATE  \@ "dd.MM.yyyy" </w:instrText>
      </w:r>
      <w:r>
        <w:rPr>
          <w:i w:val="0"/>
          <w:lang w:val="en-GB" w:eastAsia="en-US"/>
        </w:rPr>
        <w:fldChar w:fldCharType="separate"/>
      </w:r>
      <w:r w:rsidR="00EC153A">
        <w:rPr>
          <w:i w:val="0"/>
          <w:noProof/>
          <w:lang w:val="en-GB" w:eastAsia="en-US"/>
        </w:rPr>
        <w:t>19.08.2025</w:t>
      </w:r>
      <w:r>
        <w:rPr>
          <w:i w:val="0"/>
          <w:lang w:val="en-GB" w:eastAsia="en-US"/>
        </w:rPr>
        <w:fldChar w:fldCharType="end"/>
      </w:r>
    </w:p>
    <w:p w14:paraId="52F331AD" w14:textId="77777777" w:rsidR="0076002C" w:rsidRPr="0076002C" w:rsidRDefault="0076002C" w:rsidP="0076002C">
      <w:pPr>
        <w:suppressAutoHyphens/>
        <w:rPr>
          <w:i w:val="0"/>
          <w:lang w:eastAsia="en-US"/>
        </w:rPr>
      </w:pPr>
    </w:p>
    <w:p w14:paraId="56C5AB4A" w14:textId="77777777" w:rsidR="0076002C" w:rsidRPr="0076002C" w:rsidRDefault="0076002C" w:rsidP="0076002C">
      <w:pPr>
        <w:suppressAutoHyphens/>
        <w:rPr>
          <w:i w:val="0"/>
          <w:lang w:eastAsia="en-US"/>
        </w:rPr>
      </w:pPr>
    </w:p>
    <w:p w14:paraId="78490FDE" w14:textId="77777777" w:rsidR="0076002C" w:rsidRPr="0076002C" w:rsidRDefault="0076002C" w:rsidP="0076002C">
      <w:pPr>
        <w:suppressAutoHyphens/>
        <w:rPr>
          <w:i w:val="0"/>
          <w:lang w:eastAsia="en-US"/>
        </w:rPr>
      </w:pPr>
    </w:p>
    <w:p w14:paraId="25F2BD9F" w14:textId="77777777" w:rsidR="0076002C" w:rsidRPr="0076002C" w:rsidRDefault="0076002C" w:rsidP="0076002C">
      <w:pPr>
        <w:suppressAutoHyphens/>
        <w:overflowPunct w:val="0"/>
        <w:spacing w:after="120"/>
        <w:textAlignment w:val="baseline"/>
        <w:rPr>
          <w:i w:val="0"/>
          <w:kern w:val="18"/>
          <w:sz w:val="14"/>
          <w:szCs w:val="14"/>
          <w:u w:val="single"/>
          <w:lang w:eastAsia="en-US"/>
        </w:rPr>
      </w:pPr>
      <w:r w:rsidRPr="0076002C">
        <w:rPr>
          <w:i w:val="0"/>
          <w:kern w:val="18"/>
          <w:sz w:val="14"/>
          <w:szCs w:val="14"/>
          <w:u w:val="single"/>
          <w:lang w:eastAsia="en-US"/>
        </w:rPr>
        <w:t xml:space="preserve">Name, Straße </w:t>
      </w:r>
      <w:proofErr w:type="spellStart"/>
      <w:r w:rsidRPr="0076002C">
        <w:rPr>
          <w:i w:val="0"/>
          <w:kern w:val="18"/>
          <w:sz w:val="14"/>
          <w:szCs w:val="14"/>
          <w:u w:val="single"/>
          <w:lang w:eastAsia="en-US"/>
        </w:rPr>
        <w:t>Nr</w:t>
      </w:r>
      <w:proofErr w:type="spellEnd"/>
      <w:r w:rsidRPr="0076002C">
        <w:rPr>
          <w:i w:val="0"/>
          <w:kern w:val="18"/>
          <w:sz w:val="14"/>
          <w:szCs w:val="14"/>
          <w:u w:val="single"/>
          <w:lang w:eastAsia="en-US"/>
        </w:rPr>
        <w:t xml:space="preserve">, </w:t>
      </w:r>
      <w:r w:rsidR="00DF580D">
        <w:rPr>
          <w:i w:val="0"/>
          <w:kern w:val="18"/>
          <w:sz w:val="14"/>
          <w:szCs w:val="14"/>
          <w:u w:val="single"/>
          <w:lang w:eastAsia="en-US"/>
        </w:rPr>
        <w:t>D-</w:t>
      </w:r>
      <w:r w:rsidRPr="0076002C">
        <w:rPr>
          <w:i w:val="0"/>
          <w:kern w:val="18"/>
          <w:sz w:val="14"/>
          <w:szCs w:val="14"/>
          <w:u w:val="single"/>
          <w:lang w:eastAsia="en-US"/>
        </w:rPr>
        <w:t>PLZ Ort</w:t>
      </w:r>
    </w:p>
    <w:p w14:paraId="6C614DE8" w14:textId="77777777" w:rsidR="0044753F" w:rsidRPr="0044753F" w:rsidRDefault="0044753F" w:rsidP="0044753F">
      <w:pPr>
        <w:widowControl/>
        <w:autoSpaceDE/>
        <w:autoSpaceDN/>
        <w:adjustRightInd/>
        <w:rPr>
          <w:i w:val="0"/>
          <w:iCs w:val="0"/>
        </w:rPr>
      </w:pPr>
      <w:r w:rsidRPr="0044753F">
        <w:rPr>
          <w:i w:val="0"/>
          <w:iCs w:val="0"/>
        </w:rPr>
        <w:t xml:space="preserve">His </w:t>
      </w:r>
      <w:proofErr w:type="spellStart"/>
      <w:r w:rsidRPr="0044753F">
        <w:rPr>
          <w:i w:val="0"/>
          <w:iCs w:val="0"/>
        </w:rPr>
        <w:t>Excellency</w:t>
      </w:r>
      <w:proofErr w:type="spellEnd"/>
    </w:p>
    <w:p w14:paraId="6BF6B29E" w14:textId="77777777" w:rsidR="0044753F" w:rsidRPr="0044753F" w:rsidRDefault="0044753F" w:rsidP="0044753F">
      <w:pPr>
        <w:widowControl/>
        <w:autoSpaceDE/>
        <w:autoSpaceDN/>
        <w:adjustRightInd/>
        <w:rPr>
          <w:i w:val="0"/>
          <w:iCs w:val="0"/>
        </w:rPr>
      </w:pPr>
      <w:r w:rsidRPr="0044753F">
        <w:rPr>
          <w:i w:val="0"/>
          <w:iCs w:val="0"/>
        </w:rPr>
        <w:t xml:space="preserve">The </w:t>
      </w:r>
      <w:proofErr w:type="spellStart"/>
      <w:r w:rsidRPr="0044753F">
        <w:rPr>
          <w:i w:val="0"/>
          <w:iCs w:val="0"/>
        </w:rPr>
        <w:t>President</w:t>
      </w:r>
      <w:proofErr w:type="spellEnd"/>
      <w:r w:rsidRPr="0044753F">
        <w:rPr>
          <w:i w:val="0"/>
          <w:iCs w:val="0"/>
        </w:rPr>
        <w:t xml:space="preserve"> </w:t>
      </w:r>
      <w:proofErr w:type="spellStart"/>
      <w:r w:rsidRPr="0044753F">
        <w:rPr>
          <w:i w:val="0"/>
          <w:iCs w:val="0"/>
        </w:rPr>
        <w:t>of</w:t>
      </w:r>
      <w:proofErr w:type="spellEnd"/>
      <w:r w:rsidRPr="0044753F">
        <w:rPr>
          <w:i w:val="0"/>
          <w:iCs w:val="0"/>
        </w:rPr>
        <w:t xml:space="preserve"> </w:t>
      </w:r>
      <w:proofErr w:type="spellStart"/>
      <w:r w:rsidRPr="0044753F">
        <w:rPr>
          <w:i w:val="0"/>
          <w:iCs w:val="0"/>
        </w:rPr>
        <w:t>the</w:t>
      </w:r>
      <w:proofErr w:type="spellEnd"/>
      <w:r w:rsidRPr="0044753F">
        <w:rPr>
          <w:i w:val="0"/>
          <w:iCs w:val="0"/>
        </w:rPr>
        <w:t xml:space="preserve"> </w:t>
      </w:r>
      <w:proofErr w:type="spellStart"/>
      <w:r w:rsidRPr="0044753F">
        <w:rPr>
          <w:i w:val="0"/>
          <w:iCs w:val="0"/>
        </w:rPr>
        <w:t>Islamic</w:t>
      </w:r>
      <w:proofErr w:type="spellEnd"/>
      <w:r w:rsidRPr="0044753F">
        <w:rPr>
          <w:i w:val="0"/>
          <w:iCs w:val="0"/>
        </w:rPr>
        <w:t xml:space="preserve"> </w:t>
      </w:r>
      <w:proofErr w:type="spellStart"/>
      <w:r w:rsidRPr="0044753F">
        <w:rPr>
          <w:i w:val="0"/>
          <w:iCs w:val="0"/>
        </w:rPr>
        <w:t>Republic</w:t>
      </w:r>
      <w:proofErr w:type="spellEnd"/>
      <w:r w:rsidRPr="0044753F">
        <w:rPr>
          <w:i w:val="0"/>
          <w:iCs w:val="0"/>
        </w:rPr>
        <w:t xml:space="preserve"> </w:t>
      </w:r>
      <w:proofErr w:type="spellStart"/>
      <w:r w:rsidRPr="0044753F">
        <w:rPr>
          <w:i w:val="0"/>
          <w:iCs w:val="0"/>
        </w:rPr>
        <w:t>of</w:t>
      </w:r>
      <w:proofErr w:type="spellEnd"/>
      <w:r w:rsidRPr="0044753F">
        <w:rPr>
          <w:i w:val="0"/>
          <w:iCs w:val="0"/>
        </w:rPr>
        <w:t xml:space="preserve"> Pakistan</w:t>
      </w:r>
    </w:p>
    <w:p w14:paraId="722F429E" w14:textId="77777777" w:rsidR="0044753F" w:rsidRPr="0044753F" w:rsidRDefault="0044753F" w:rsidP="0044753F">
      <w:pPr>
        <w:widowControl/>
        <w:autoSpaceDE/>
        <w:autoSpaceDN/>
        <w:adjustRightInd/>
        <w:rPr>
          <w:i w:val="0"/>
          <w:iCs w:val="0"/>
        </w:rPr>
      </w:pPr>
      <w:r w:rsidRPr="0044753F">
        <w:rPr>
          <w:i w:val="0"/>
          <w:iCs w:val="0"/>
        </w:rPr>
        <w:t>Mr. Asif Ali Zardari</w:t>
      </w:r>
      <w:r w:rsidRPr="0044753F">
        <w:rPr>
          <w:i w:val="0"/>
          <w:iCs w:val="0"/>
        </w:rPr>
        <w:br/>
        <w:t>c/o Botschaft der Islamischen Republik Pakistan</w:t>
      </w:r>
    </w:p>
    <w:p w14:paraId="1A1BA4E8" w14:textId="77777777" w:rsidR="00834C49" w:rsidRPr="00834C49" w:rsidRDefault="00834C49" w:rsidP="00834C49">
      <w:pPr>
        <w:spacing w:line="259" w:lineRule="auto"/>
        <w:rPr>
          <w:i w:val="0"/>
          <w:iCs w:val="0"/>
        </w:rPr>
      </w:pPr>
      <w:r w:rsidRPr="00834C49">
        <w:rPr>
          <w:i w:val="0"/>
          <w:iCs w:val="0"/>
        </w:rPr>
        <w:t>Schaperstr. 29</w:t>
      </w:r>
    </w:p>
    <w:p w14:paraId="31921559" w14:textId="77777777" w:rsidR="00040960" w:rsidRDefault="00834C49" w:rsidP="00834C49">
      <w:pPr>
        <w:spacing w:line="259" w:lineRule="auto"/>
        <w:rPr>
          <w:i w:val="0"/>
          <w:iCs w:val="0"/>
        </w:rPr>
      </w:pPr>
      <w:r w:rsidRPr="00834C49">
        <w:rPr>
          <w:i w:val="0"/>
          <w:iCs w:val="0"/>
        </w:rPr>
        <w:t>D-10719 Berlin</w:t>
      </w:r>
    </w:p>
    <w:p w14:paraId="4C49D298" w14:textId="77777777" w:rsidR="00834C49" w:rsidRPr="00040960" w:rsidRDefault="00834C49" w:rsidP="00834C49">
      <w:pPr>
        <w:spacing w:line="259" w:lineRule="auto"/>
        <w:rPr>
          <w:i w:val="0"/>
          <w:iCs w:val="0"/>
        </w:rPr>
      </w:pPr>
    </w:p>
    <w:p w14:paraId="4720F433" w14:textId="77777777" w:rsidR="00040960" w:rsidRPr="00040960" w:rsidRDefault="00040960" w:rsidP="00040960">
      <w:pPr>
        <w:widowControl/>
        <w:autoSpaceDE/>
        <w:autoSpaceDN/>
        <w:adjustRightInd/>
        <w:rPr>
          <w:i w:val="0"/>
          <w:iCs w:val="0"/>
        </w:rPr>
      </w:pPr>
      <w:r w:rsidRPr="00040960">
        <w:rPr>
          <w:i w:val="0"/>
          <w:iCs w:val="0"/>
        </w:rPr>
        <w:t>Fax: 030-2124 4210</w:t>
      </w:r>
    </w:p>
    <w:p w14:paraId="56452058" w14:textId="77777777" w:rsidR="00040960" w:rsidRPr="00040960" w:rsidRDefault="00040960" w:rsidP="00040960">
      <w:pPr>
        <w:widowControl/>
        <w:autoSpaceDE/>
        <w:autoSpaceDN/>
        <w:adjustRightInd/>
        <w:rPr>
          <w:i w:val="0"/>
          <w:iCs w:val="0"/>
        </w:rPr>
      </w:pPr>
      <w:r w:rsidRPr="00040960">
        <w:rPr>
          <w:i w:val="0"/>
          <w:iCs w:val="0"/>
        </w:rPr>
        <w:t xml:space="preserve">E-Mail: </w:t>
      </w:r>
      <w:hyperlink r:id="rId5" w:history="1">
        <w:r w:rsidR="00C30B71" w:rsidRPr="00B54433">
          <w:rPr>
            <w:rStyle w:val="Hyperlink"/>
            <w:rFonts w:ascii="Arial" w:hAnsi="Arial" w:cs="Arial"/>
            <w:i w:val="0"/>
            <w:iCs w:val="0"/>
          </w:rPr>
          <w:t>mail@pakemb.de</w:t>
        </w:r>
      </w:hyperlink>
      <w:r w:rsidR="00C30B71">
        <w:rPr>
          <w:i w:val="0"/>
          <w:iCs w:val="0"/>
        </w:rPr>
        <w:t xml:space="preserve"> </w:t>
      </w:r>
    </w:p>
    <w:p w14:paraId="34F6A550" w14:textId="77777777" w:rsidR="00040960" w:rsidRPr="00040960" w:rsidRDefault="00040960" w:rsidP="00040960">
      <w:pPr>
        <w:shd w:val="clear" w:color="auto" w:fill="FFFFFF"/>
        <w:spacing w:line="360" w:lineRule="auto"/>
        <w:rPr>
          <w:i w:val="0"/>
          <w:iCs w:val="0"/>
          <w:lang w:eastAsia="en-US"/>
        </w:rPr>
      </w:pPr>
    </w:p>
    <w:p w14:paraId="7530C3A1" w14:textId="77777777" w:rsidR="00040960" w:rsidRPr="00040960" w:rsidRDefault="00040960" w:rsidP="00040960">
      <w:pPr>
        <w:shd w:val="clear" w:color="auto" w:fill="FFFFFF"/>
        <w:rPr>
          <w:i w:val="0"/>
          <w:iCs w:val="0"/>
          <w:lang w:eastAsia="en-US"/>
        </w:rPr>
      </w:pPr>
    </w:p>
    <w:p w14:paraId="6ACDE1F6" w14:textId="77777777" w:rsidR="00040960" w:rsidRPr="00040960" w:rsidRDefault="00040960" w:rsidP="00040960">
      <w:pPr>
        <w:shd w:val="clear" w:color="auto" w:fill="FFFFFF"/>
        <w:rPr>
          <w:i w:val="0"/>
          <w:iCs w:val="0"/>
          <w:lang w:eastAsia="en-US"/>
        </w:rPr>
      </w:pPr>
    </w:p>
    <w:p w14:paraId="7762788D" w14:textId="77777777" w:rsidR="00040960" w:rsidRPr="00040960" w:rsidRDefault="00040960" w:rsidP="00040960">
      <w:pPr>
        <w:shd w:val="clear" w:color="auto" w:fill="FFFFFF"/>
        <w:spacing w:line="360" w:lineRule="auto"/>
        <w:rPr>
          <w:i w:val="0"/>
          <w:iCs w:val="0"/>
          <w:lang w:eastAsia="en-US"/>
        </w:rPr>
      </w:pPr>
    </w:p>
    <w:p w14:paraId="17B79F81" w14:textId="77777777" w:rsidR="00F1234C" w:rsidRDefault="00834C49" w:rsidP="0044753F">
      <w:pPr>
        <w:suppressAutoHyphens/>
        <w:rPr>
          <w:i w:val="0"/>
          <w:iCs w:val="0"/>
        </w:rPr>
      </w:pPr>
      <w:proofErr w:type="spellStart"/>
      <w:r w:rsidRPr="00834C49">
        <w:rPr>
          <w:i w:val="0"/>
          <w:iCs w:val="0"/>
        </w:rPr>
        <w:t>Your</w:t>
      </w:r>
      <w:proofErr w:type="spellEnd"/>
      <w:r w:rsidRPr="00834C49">
        <w:rPr>
          <w:i w:val="0"/>
          <w:iCs w:val="0"/>
        </w:rPr>
        <w:t xml:space="preserve"> </w:t>
      </w:r>
      <w:proofErr w:type="spellStart"/>
      <w:r w:rsidRPr="00834C49">
        <w:rPr>
          <w:i w:val="0"/>
          <w:iCs w:val="0"/>
        </w:rPr>
        <w:t>Excellency</w:t>
      </w:r>
      <w:proofErr w:type="spellEnd"/>
      <w:r w:rsidR="00641DFC">
        <w:rPr>
          <w:i w:val="0"/>
          <w:iCs w:val="0"/>
        </w:rPr>
        <w:t>;</w:t>
      </w:r>
    </w:p>
    <w:p w14:paraId="7A6EC917" w14:textId="77777777" w:rsidR="0044753F" w:rsidRDefault="0044753F" w:rsidP="0044753F">
      <w:pPr>
        <w:widowControl/>
        <w:suppressAutoHyphens/>
        <w:autoSpaceDE/>
        <w:autoSpaceDN/>
        <w:adjustRightInd/>
        <w:spacing w:before="120" w:after="120"/>
        <w:rPr>
          <w:i w:val="0"/>
          <w:iCs w:val="0"/>
        </w:rPr>
      </w:pPr>
    </w:p>
    <w:p w14:paraId="07255E29" w14:textId="77777777" w:rsidR="00641DFC" w:rsidRPr="00641DFC" w:rsidRDefault="00641DFC" w:rsidP="00641DFC">
      <w:pPr>
        <w:widowControl/>
        <w:suppressAutoHyphens/>
        <w:autoSpaceDE/>
        <w:autoSpaceDN/>
        <w:adjustRightInd/>
        <w:spacing w:before="120" w:after="120"/>
        <w:rPr>
          <w:i w:val="0"/>
          <w:iCs w:val="0"/>
        </w:rPr>
      </w:pPr>
      <w:proofErr w:type="spellStart"/>
      <w:r w:rsidRPr="00641DFC">
        <w:rPr>
          <w:i w:val="0"/>
          <w:iCs w:val="0"/>
        </w:rPr>
        <w:t>Please</w:t>
      </w:r>
      <w:proofErr w:type="spellEnd"/>
      <w:r w:rsidRPr="00641DFC">
        <w:rPr>
          <w:i w:val="0"/>
          <w:iCs w:val="0"/>
        </w:rPr>
        <w:t xml:space="preserve"> </w:t>
      </w:r>
      <w:proofErr w:type="spellStart"/>
      <w:r w:rsidRPr="00641DFC">
        <w:rPr>
          <w:i w:val="0"/>
          <w:iCs w:val="0"/>
        </w:rPr>
        <w:t>forgive</w:t>
      </w:r>
      <w:proofErr w:type="spellEnd"/>
      <w:r w:rsidRPr="00641DFC">
        <w:rPr>
          <w:i w:val="0"/>
          <w:iCs w:val="0"/>
        </w:rPr>
        <w:t xml:space="preserve"> </w:t>
      </w:r>
      <w:proofErr w:type="spellStart"/>
      <w:r w:rsidRPr="00641DFC">
        <w:rPr>
          <w:i w:val="0"/>
          <w:iCs w:val="0"/>
        </w:rPr>
        <w:t>me</w:t>
      </w:r>
      <w:proofErr w:type="spellEnd"/>
      <w:r w:rsidRPr="00641DFC">
        <w:rPr>
          <w:i w:val="0"/>
          <w:iCs w:val="0"/>
        </w:rPr>
        <w:t xml:space="preserve"> </w:t>
      </w:r>
      <w:proofErr w:type="spellStart"/>
      <w:r w:rsidRPr="00641DFC">
        <w:rPr>
          <w:i w:val="0"/>
          <w:iCs w:val="0"/>
        </w:rPr>
        <w:t>for</w:t>
      </w:r>
      <w:proofErr w:type="spellEnd"/>
      <w:r w:rsidRPr="00641DFC">
        <w:rPr>
          <w:i w:val="0"/>
          <w:iCs w:val="0"/>
        </w:rPr>
        <w:t xml:space="preserve"> </w:t>
      </w:r>
      <w:proofErr w:type="spellStart"/>
      <w:r w:rsidRPr="00641DFC">
        <w:rPr>
          <w:i w:val="0"/>
          <w:iCs w:val="0"/>
        </w:rPr>
        <w:t>approaching</w:t>
      </w:r>
      <w:proofErr w:type="spellEnd"/>
      <w:r w:rsidRPr="00641DFC">
        <w:rPr>
          <w:i w:val="0"/>
          <w:iCs w:val="0"/>
        </w:rPr>
        <w:t xml:space="preserve"> </w:t>
      </w:r>
      <w:proofErr w:type="spellStart"/>
      <w:r w:rsidRPr="00641DFC">
        <w:rPr>
          <w:i w:val="0"/>
          <w:iCs w:val="0"/>
        </w:rPr>
        <w:t>you</w:t>
      </w:r>
      <w:proofErr w:type="spellEnd"/>
      <w:r w:rsidRPr="00641DFC">
        <w:rPr>
          <w:i w:val="0"/>
          <w:iCs w:val="0"/>
        </w:rPr>
        <w:t xml:space="preserve"> on behalf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incarcerated</w:t>
      </w:r>
      <w:proofErr w:type="spellEnd"/>
      <w:r w:rsidRPr="00641DFC">
        <w:rPr>
          <w:i w:val="0"/>
          <w:iCs w:val="0"/>
        </w:rPr>
        <w:t xml:space="preserve"> Pakistani </w:t>
      </w:r>
      <w:proofErr w:type="spellStart"/>
      <w:r w:rsidRPr="00641DFC">
        <w:rPr>
          <w:i w:val="0"/>
          <w:iCs w:val="0"/>
        </w:rPr>
        <w:t>citizen</w:t>
      </w:r>
      <w:proofErr w:type="spellEnd"/>
      <w:r w:rsidRPr="00641DFC">
        <w:rPr>
          <w:i w:val="0"/>
          <w:iCs w:val="0"/>
        </w:rPr>
        <w:t xml:space="preserve">, Mr. </w:t>
      </w:r>
      <w:r w:rsidRPr="00641DFC">
        <w:rPr>
          <w:b/>
          <w:bCs/>
          <w:i w:val="0"/>
          <w:iCs w:val="0"/>
        </w:rPr>
        <w:t>Amir Paul</w:t>
      </w:r>
      <w:r w:rsidRPr="00641DFC">
        <w:rPr>
          <w:i w:val="0"/>
          <w:iCs w:val="0"/>
        </w:rPr>
        <w:t xml:space="preserve">, </w:t>
      </w:r>
      <w:proofErr w:type="spellStart"/>
      <w:r w:rsidRPr="00641DFC">
        <w:rPr>
          <w:i w:val="0"/>
          <w:iCs w:val="0"/>
        </w:rPr>
        <w:t>from</w:t>
      </w:r>
      <w:proofErr w:type="spellEnd"/>
      <w:r w:rsidRPr="00641DFC">
        <w:rPr>
          <w:i w:val="0"/>
          <w:iCs w:val="0"/>
        </w:rPr>
        <w:t xml:space="preserve"> Lahore. The 60-year-old </w:t>
      </w:r>
      <w:proofErr w:type="spellStart"/>
      <w:r w:rsidRPr="00641DFC">
        <w:rPr>
          <w:i w:val="0"/>
          <w:iCs w:val="0"/>
        </w:rPr>
        <w:t>government</w:t>
      </w:r>
      <w:proofErr w:type="spellEnd"/>
      <w:r w:rsidRPr="00641DFC">
        <w:rPr>
          <w:i w:val="0"/>
          <w:iCs w:val="0"/>
        </w:rPr>
        <w:t xml:space="preserve"> </w:t>
      </w:r>
      <w:proofErr w:type="spellStart"/>
      <w:r w:rsidRPr="00641DFC">
        <w:rPr>
          <w:i w:val="0"/>
          <w:iCs w:val="0"/>
        </w:rPr>
        <w:t>employee</w:t>
      </w:r>
      <w:proofErr w:type="spellEnd"/>
      <w:r w:rsidRPr="00641DFC">
        <w:rPr>
          <w:i w:val="0"/>
          <w:iCs w:val="0"/>
        </w:rPr>
        <w:t xml:space="preserve"> was </w:t>
      </w:r>
      <w:proofErr w:type="spellStart"/>
      <w:r w:rsidRPr="00641DFC">
        <w:rPr>
          <w:i w:val="0"/>
          <w:iCs w:val="0"/>
        </w:rPr>
        <w:t>arrested</w:t>
      </w:r>
      <w:proofErr w:type="spellEnd"/>
      <w:r w:rsidRPr="00641DFC">
        <w:rPr>
          <w:i w:val="0"/>
          <w:iCs w:val="0"/>
        </w:rPr>
        <w:t xml:space="preserve"> on </w:t>
      </w:r>
      <w:proofErr w:type="spellStart"/>
      <w:r w:rsidRPr="00641DFC">
        <w:rPr>
          <w:i w:val="0"/>
          <w:iCs w:val="0"/>
        </w:rPr>
        <w:t>July</w:t>
      </w:r>
      <w:proofErr w:type="spellEnd"/>
      <w:r w:rsidRPr="00641DFC">
        <w:rPr>
          <w:i w:val="0"/>
          <w:iCs w:val="0"/>
        </w:rPr>
        <w:t xml:space="preserve"> 19, 2025 on </w:t>
      </w:r>
      <w:proofErr w:type="spellStart"/>
      <w:r w:rsidRPr="00641DFC">
        <w:rPr>
          <w:i w:val="0"/>
          <w:iCs w:val="0"/>
        </w:rPr>
        <w:t>charges</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blasphemy</w:t>
      </w:r>
      <w:proofErr w:type="spellEnd"/>
      <w:r w:rsidRPr="00641DFC">
        <w:rPr>
          <w:i w:val="0"/>
          <w:iCs w:val="0"/>
        </w:rPr>
        <w:t>.</w:t>
      </w:r>
    </w:p>
    <w:p w14:paraId="3F9A0676" w14:textId="77777777" w:rsidR="00641DFC" w:rsidRPr="00641DFC" w:rsidRDefault="00641DFC" w:rsidP="00641DFC">
      <w:pPr>
        <w:widowControl/>
        <w:suppressAutoHyphens/>
        <w:autoSpaceDE/>
        <w:autoSpaceDN/>
        <w:adjustRightInd/>
        <w:spacing w:before="120" w:after="120"/>
        <w:rPr>
          <w:i w:val="0"/>
          <w:iCs w:val="0"/>
        </w:rPr>
      </w:pPr>
      <w:r w:rsidRPr="00641DFC">
        <w:rPr>
          <w:i w:val="0"/>
          <w:iCs w:val="0"/>
        </w:rPr>
        <w:t xml:space="preserve">Paul, </w:t>
      </w:r>
      <w:proofErr w:type="spellStart"/>
      <w:r w:rsidRPr="00641DFC">
        <w:rPr>
          <w:i w:val="0"/>
          <w:iCs w:val="0"/>
        </w:rPr>
        <w:t>who</w:t>
      </w:r>
      <w:proofErr w:type="spellEnd"/>
      <w:r w:rsidRPr="00641DFC">
        <w:rPr>
          <w:i w:val="0"/>
          <w:iCs w:val="0"/>
        </w:rPr>
        <w:t xml:space="preserve"> </w:t>
      </w:r>
      <w:proofErr w:type="spellStart"/>
      <w:r w:rsidRPr="00641DFC">
        <w:rPr>
          <w:i w:val="0"/>
          <w:iCs w:val="0"/>
        </w:rPr>
        <w:t>is</w:t>
      </w:r>
      <w:proofErr w:type="spellEnd"/>
      <w:r w:rsidRPr="00641DFC">
        <w:rPr>
          <w:i w:val="0"/>
          <w:iCs w:val="0"/>
        </w:rPr>
        <w:t xml:space="preserve"> a Christian, </w:t>
      </w:r>
      <w:proofErr w:type="spellStart"/>
      <w:r w:rsidRPr="00641DFC">
        <w:rPr>
          <w:i w:val="0"/>
          <w:iCs w:val="0"/>
        </w:rPr>
        <w:t>had</w:t>
      </w:r>
      <w:proofErr w:type="spellEnd"/>
      <w:r w:rsidRPr="00641DFC">
        <w:rPr>
          <w:i w:val="0"/>
          <w:iCs w:val="0"/>
        </w:rPr>
        <w:t xml:space="preserve"> </w:t>
      </w:r>
      <w:proofErr w:type="spellStart"/>
      <w:r w:rsidRPr="00641DFC">
        <w:rPr>
          <w:i w:val="0"/>
          <w:iCs w:val="0"/>
        </w:rPr>
        <w:t>been</w:t>
      </w:r>
      <w:proofErr w:type="spellEnd"/>
      <w:r w:rsidRPr="00641DFC">
        <w:rPr>
          <w:i w:val="0"/>
          <w:iCs w:val="0"/>
        </w:rPr>
        <w:t xml:space="preserve"> </w:t>
      </w:r>
      <w:proofErr w:type="spellStart"/>
      <w:r w:rsidRPr="00641DFC">
        <w:rPr>
          <w:i w:val="0"/>
          <w:iCs w:val="0"/>
        </w:rPr>
        <w:t>shopping</w:t>
      </w:r>
      <w:proofErr w:type="spellEnd"/>
      <w:r w:rsidRPr="00641DFC">
        <w:rPr>
          <w:i w:val="0"/>
          <w:iCs w:val="0"/>
        </w:rPr>
        <w:t xml:space="preserve"> at a </w:t>
      </w:r>
      <w:proofErr w:type="spellStart"/>
      <w:r w:rsidRPr="00641DFC">
        <w:rPr>
          <w:i w:val="0"/>
          <w:iCs w:val="0"/>
        </w:rPr>
        <w:t>general</w:t>
      </w:r>
      <w:proofErr w:type="spellEnd"/>
      <w:r w:rsidRPr="00641DFC">
        <w:rPr>
          <w:i w:val="0"/>
          <w:iCs w:val="0"/>
        </w:rPr>
        <w:t xml:space="preserve"> </w:t>
      </w:r>
      <w:proofErr w:type="spellStart"/>
      <w:r w:rsidRPr="00641DFC">
        <w:rPr>
          <w:i w:val="0"/>
          <w:iCs w:val="0"/>
        </w:rPr>
        <w:t>store</w:t>
      </w:r>
      <w:proofErr w:type="spellEnd"/>
      <w:r w:rsidRPr="00641DFC">
        <w:rPr>
          <w:i w:val="0"/>
          <w:iCs w:val="0"/>
        </w:rPr>
        <w:t xml:space="preserve"> in </w:t>
      </w:r>
      <w:proofErr w:type="spellStart"/>
      <w:r w:rsidRPr="00641DFC">
        <w:rPr>
          <w:i w:val="0"/>
          <w:iCs w:val="0"/>
        </w:rPr>
        <w:t>the</w:t>
      </w:r>
      <w:proofErr w:type="spellEnd"/>
      <w:r w:rsidRPr="00641DFC">
        <w:rPr>
          <w:i w:val="0"/>
          <w:iCs w:val="0"/>
        </w:rPr>
        <w:t xml:space="preserve"> </w:t>
      </w:r>
      <w:proofErr w:type="spellStart"/>
      <w:r w:rsidRPr="00641DFC">
        <w:rPr>
          <w:i w:val="0"/>
          <w:iCs w:val="0"/>
        </w:rPr>
        <w:t>Nishat</w:t>
      </w:r>
      <w:proofErr w:type="spellEnd"/>
      <w:r w:rsidRPr="00641DFC">
        <w:rPr>
          <w:i w:val="0"/>
          <w:iCs w:val="0"/>
        </w:rPr>
        <w:t xml:space="preserve"> Colony </w:t>
      </w:r>
      <w:proofErr w:type="spellStart"/>
      <w:r w:rsidRPr="00641DFC">
        <w:rPr>
          <w:i w:val="0"/>
          <w:iCs w:val="0"/>
        </w:rPr>
        <w:t>area</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city</w:t>
      </w:r>
      <w:proofErr w:type="spellEnd"/>
      <w:r w:rsidRPr="00641DFC">
        <w:rPr>
          <w:i w:val="0"/>
          <w:iCs w:val="0"/>
        </w:rPr>
        <w:t xml:space="preserve">, and </w:t>
      </w:r>
      <w:proofErr w:type="spellStart"/>
      <w:r w:rsidRPr="00641DFC">
        <w:rPr>
          <w:i w:val="0"/>
          <w:iCs w:val="0"/>
        </w:rPr>
        <w:t>had</w:t>
      </w:r>
      <w:proofErr w:type="spellEnd"/>
      <w:r w:rsidRPr="00641DFC">
        <w:rPr>
          <w:i w:val="0"/>
          <w:iCs w:val="0"/>
        </w:rPr>
        <w:t xml:space="preserve"> a </w:t>
      </w:r>
      <w:proofErr w:type="spellStart"/>
      <w:r w:rsidRPr="00641DFC">
        <w:rPr>
          <w:i w:val="0"/>
          <w:iCs w:val="0"/>
        </w:rPr>
        <w:t>dispute</w:t>
      </w:r>
      <w:proofErr w:type="spellEnd"/>
      <w:r w:rsidRPr="00641DFC">
        <w:rPr>
          <w:i w:val="0"/>
          <w:iCs w:val="0"/>
        </w:rPr>
        <w:t xml:space="preserve"> </w:t>
      </w:r>
      <w:proofErr w:type="spellStart"/>
      <w:r w:rsidRPr="00641DFC">
        <w:rPr>
          <w:i w:val="0"/>
          <w:iCs w:val="0"/>
        </w:rPr>
        <w:t>with</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store</w:t>
      </w:r>
      <w:proofErr w:type="spellEnd"/>
      <w:r w:rsidRPr="00641DFC">
        <w:rPr>
          <w:i w:val="0"/>
          <w:iCs w:val="0"/>
        </w:rPr>
        <w:t xml:space="preserve"> </w:t>
      </w:r>
      <w:proofErr w:type="spellStart"/>
      <w:r w:rsidRPr="00641DFC">
        <w:rPr>
          <w:i w:val="0"/>
          <w:iCs w:val="0"/>
        </w:rPr>
        <w:t>owner</w:t>
      </w:r>
      <w:proofErr w:type="spellEnd"/>
      <w:r w:rsidRPr="00641DFC">
        <w:rPr>
          <w:i w:val="0"/>
          <w:iCs w:val="0"/>
        </w:rPr>
        <w:t xml:space="preserve">. </w:t>
      </w:r>
      <w:proofErr w:type="gramStart"/>
      <w:r w:rsidRPr="00641DFC">
        <w:rPr>
          <w:i w:val="0"/>
          <w:iCs w:val="0"/>
        </w:rPr>
        <w:t>He</w:t>
      </w:r>
      <w:proofErr w:type="gramEnd"/>
      <w:r w:rsidRPr="00641DFC">
        <w:rPr>
          <w:i w:val="0"/>
          <w:iCs w:val="0"/>
        </w:rPr>
        <w:t xml:space="preserve"> </w:t>
      </w:r>
      <w:proofErr w:type="spellStart"/>
      <w:r w:rsidRPr="00641DFC">
        <w:rPr>
          <w:i w:val="0"/>
          <w:iCs w:val="0"/>
        </w:rPr>
        <w:t>insulted</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Christian </w:t>
      </w:r>
      <w:proofErr w:type="spellStart"/>
      <w:r w:rsidRPr="00641DFC">
        <w:rPr>
          <w:i w:val="0"/>
          <w:iCs w:val="0"/>
        </w:rPr>
        <w:t>as</w:t>
      </w:r>
      <w:proofErr w:type="spellEnd"/>
      <w:r w:rsidRPr="00641DFC">
        <w:rPr>
          <w:i w:val="0"/>
          <w:iCs w:val="0"/>
        </w:rPr>
        <w:t xml:space="preserve"> an “</w:t>
      </w:r>
      <w:proofErr w:type="spellStart"/>
      <w:r w:rsidRPr="00641DFC">
        <w:rPr>
          <w:i w:val="0"/>
          <w:iCs w:val="0"/>
        </w:rPr>
        <w:t>agent</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America</w:t>
      </w:r>
      <w:proofErr w:type="spellEnd"/>
      <w:r w:rsidRPr="00641DFC">
        <w:rPr>
          <w:i w:val="0"/>
          <w:iCs w:val="0"/>
        </w:rPr>
        <w:t xml:space="preserve"> and </w:t>
      </w:r>
      <w:proofErr w:type="spellStart"/>
      <w:r w:rsidRPr="00641DFC">
        <w:rPr>
          <w:i w:val="0"/>
          <w:iCs w:val="0"/>
        </w:rPr>
        <w:t>the</w:t>
      </w:r>
      <w:proofErr w:type="spellEnd"/>
      <w:r w:rsidRPr="00641DFC">
        <w:rPr>
          <w:i w:val="0"/>
          <w:iCs w:val="0"/>
        </w:rPr>
        <w:t xml:space="preserve"> West” and </w:t>
      </w:r>
      <w:proofErr w:type="spellStart"/>
      <w:r w:rsidRPr="00641DFC">
        <w:rPr>
          <w:i w:val="0"/>
          <w:iCs w:val="0"/>
        </w:rPr>
        <w:t>ultimately</w:t>
      </w:r>
      <w:proofErr w:type="spellEnd"/>
      <w:r w:rsidRPr="00641DFC">
        <w:rPr>
          <w:i w:val="0"/>
          <w:iCs w:val="0"/>
        </w:rPr>
        <w:t xml:space="preserve"> </w:t>
      </w:r>
      <w:proofErr w:type="spellStart"/>
      <w:r w:rsidRPr="00641DFC">
        <w:rPr>
          <w:i w:val="0"/>
          <w:iCs w:val="0"/>
        </w:rPr>
        <w:t>alerted</w:t>
      </w:r>
      <w:proofErr w:type="spellEnd"/>
      <w:r w:rsidRPr="00641DFC">
        <w:rPr>
          <w:i w:val="0"/>
          <w:iCs w:val="0"/>
        </w:rPr>
        <w:t xml:space="preserve"> Imams in </w:t>
      </w:r>
      <w:proofErr w:type="spellStart"/>
      <w:r w:rsidRPr="00641DFC">
        <w:rPr>
          <w:i w:val="0"/>
          <w:iCs w:val="0"/>
        </w:rPr>
        <w:t>the</w:t>
      </w:r>
      <w:proofErr w:type="spellEnd"/>
      <w:r w:rsidRPr="00641DFC">
        <w:rPr>
          <w:i w:val="0"/>
          <w:iCs w:val="0"/>
        </w:rPr>
        <w:t xml:space="preserve"> </w:t>
      </w:r>
      <w:proofErr w:type="spellStart"/>
      <w:r w:rsidRPr="00641DFC">
        <w:rPr>
          <w:i w:val="0"/>
          <w:iCs w:val="0"/>
        </w:rPr>
        <w:t>area</w:t>
      </w:r>
      <w:proofErr w:type="spellEnd"/>
      <w:r w:rsidRPr="00641DFC">
        <w:rPr>
          <w:i w:val="0"/>
          <w:iCs w:val="0"/>
        </w:rPr>
        <w:t xml:space="preserve"> </w:t>
      </w:r>
      <w:proofErr w:type="spellStart"/>
      <w:r w:rsidRPr="00641DFC">
        <w:rPr>
          <w:i w:val="0"/>
          <w:iCs w:val="0"/>
        </w:rPr>
        <w:t>by</w:t>
      </w:r>
      <w:proofErr w:type="spellEnd"/>
      <w:r w:rsidRPr="00641DFC">
        <w:rPr>
          <w:i w:val="0"/>
          <w:iCs w:val="0"/>
        </w:rPr>
        <w:t xml:space="preserve"> </w:t>
      </w:r>
      <w:proofErr w:type="spellStart"/>
      <w:r w:rsidRPr="00641DFC">
        <w:rPr>
          <w:i w:val="0"/>
          <w:iCs w:val="0"/>
        </w:rPr>
        <w:t>claiming</w:t>
      </w:r>
      <w:proofErr w:type="spellEnd"/>
      <w:r w:rsidRPr="00641DFC">
        <w:rPr>
          <w:i w:val="0"/>
          <w:iCs w:val="0"/>
        </w:rPr>
        <w:t xml:space="preserve"> </w:t>
      </w:r>
      <w:proofErr w:type="spellStart"/>
      <w:r w:rsidRPr="00641DFC">
        <w:rPr>
          <w:i w:val="0"/>
          <w:iCs w:val="0"/>
        </w:rPr>
        <w:t>that</w:t>
      </w:r>
      <w:proofErr w:type="spellEnd"/>
      <w:r w:rsidRPr="00641DFC">
        <w:rPr>
          <w:i w:val="0"/>
          <w:iCs w:val="0"/>
        </w:rPr>
        <w:t xml:space="preserve"> </w:t>
      </w:r>
      <w:proofErr w:type="spellStart"/>
      <w:r w:rsidRPr="00641DFC">
        <w:rPr>
          <w:i w:val="0"/>
          <w:iCs w:val="0"/>
        </w:rPr>
        <w:t>his</w:t>
      </w:r>
      <w:proofErr w:type="spellEnd"/>
      <w:r w:rsidRPr="00641DFC">
        <w:rPr>
          <w:i w:val="0"/>
          <w:iCs w:val="0"/>
        </w:rPr>
        <w:t xml:space="preserve"> </w:t>
      </w:r>
      <w:proofErr w:type="spellStart"/>
      <w:r w:rsidRPr="00641DFC">
        <w:rPr>
          <w:i w:val="0"/>
          <w:iCs w:val="0"/>
        </w:rPr>
        <w:t>customer</w:t>
      </w:r>
      <w:proofErr w:type="spellEnd"/>
      <w:r w:rsidRPr="00641DFC">
        <w:rPr>
          <w:i w:val="0"/>
          <w:iCs w:val="0"/>
        </w:rPr>
        <w:t xml:space="preserve"> </w:t>
      </w:r>
      <w:proofErr w:type="spellStart"/>
      <w:r w:rsidRPr="00641DFC">
        <w:rPr>
          <w:i w:val="0"/>
          <w:iCs w:val="0"/>
        </w:rPr>
        <w:t>had</w:t>
      </w:r>
      <w:proofErr w:type="spellEnd"/>
      <w:r w:rsidRPr="00641DFC">
        <w:rPr>
          <w:i w:val="0"/>
          <w:iCs w:val="0"/>
        </w:rPr>
        <w:t xml:space="preserve"> </w:t>
      </w:r>
      <w:proofErr w:type="spellStart"/>
      <w:r w:rsidRPr="00641DFC">
        <w:rPr>
          <w:i w:val="0"/>
          <w:iCs w:val="0"/>
        </w:rPr>
        <w:t>insulted</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Prophet Mohammed </w:t>
      </w:r>
      <w:proofErr w:type="spellStart"/>
      <w:r w:rsidRPr="00641DFC">
        <w:rPr>
          <w:i w:val="0"/>
          <w:iCs w:val="0"/>
        </w:rPr>
        <w:t>during</w:t>
      </w:r>
      <w:proofErr w:type="spellEnd"/>
      <w:r w:rsidRPr="00641DFC">
        <w:rPr>
          <w:i w:val="0"/>
          <w:iCs w:val="0"/>
        </w:rPr>
        <w:t xml:space="preserve"> </w:t>
      </w:r>
      <w:proofErr w:type="spellStart"/>
      <w:r w:rsidRPr="00641DFC">
        <w:rPr>
          <w:i w:val="0"/>
          <w:iCs w:val="0"/>
        </w:rPr>
        <w:t>their</w:t>
      </w:r>
      <w:proofErr w:type="spellEnd"/>
      <w:r w:rsidRPr="00641DFC">
        <w:rPr>
          <w:i w:val="0"/>
          <w:iCs w:val="0"/>
        </w:rPr>
        <w:t xml:space="preserve"> </w:t>
      </w:r>
      <w:proofErr w:type="spellStart"/>
      <w:r w:rsidRPr="00641DFC">
        <w:rPr>
          <w:i w:val="0"/>
          <w:iCs w:val="0"/>
        </w:rPr>
        <w:t>discussion</w:t>
      </w:r>
      <w:proofErr w:type="spellEnd"/>
      <w:r w:rsidRPr="00641DFC">
        <w:rPr>
          <w:i w:val="0"/>
          <w:iCs w:val="0"/>
        </w:rPr>
        <w:t xml:space="preserve">. Mr. Amir Paul </w:t>
      </w:r>
      <w:proofErr w:type="spellStart"/>
      <w:r w:rsidRPr="00641DFC">
        <w:rPr>
          <w:i w:val="0"/>
          <w:iCs w:val="0"/>
        </w:rPr>
        <w:t>rejects</w:t>
      </w:r>
      <w:proofErr w:type="spellEnd"/>
      <w:r w:rsidRPr="00641DFC">
        <w:rPr>
          <w:i w:val="0"/>
          <w:iCs w:val="0"/>
        </w:rPr>
        <w:t xml:space="preserve"> </w:t>
      </w:r>
      <w:proofErr w:type="spellStart"/>
      <w:r w:rsidRPr="00641DFC">
        <w:rPr>
          <w:i w:val="0"/>
          <w:iCs w:val="0"/>
        </w:rPr>
        <w:t>this</w:t>
      </w:r>
      <w:proofErr w:type="spellEnd"/>
      <w:r w:rsidRPr="00641DFC">
        <w:rPr>
          <w:i w:val="0"/>
          <w:iCs w:val="0"/>
        </w:rPr>
        <w:t xml:space="preserve"> </w:t>
      </w:r>
      <w:proofErr w:type="spellStart"/>
      <w:r w:rsidRPr="00641DFC">
        <w:rPr>
          <w:i w:val="0"/>
          <w:iCs w:val="0"/>
        </w:rPr>
        <w:t>accusation</w:t>
      </w:r>
      <w:proofErr w:type="spellEnd"/>
      <w:r w:rsidRPr="00641DFC">
        <w:rPr>
          <w:i w:val="0"/>
          <w:iCs w:val="0"/>
        </w:rPr>
        <w:t xml:space="preserve">, </w:t>
      </w:r>
      <w:proofErr w:type="spellStart"/>
      <w:r w:rsidRPr="00641DFC">
        <w:rPr>
          <w:i w:val="0"/>
          <w:iCs w:val="0"/>
        </w:rPr>
        <w:t>claiming</w:t>
      </w:r>
      <w:proofErr w:type="spellEnd"/>
      <w:r w:rsidRPr="00641DFC">
        <w:rPr>
          <w:i w:val="0"/>
          <w:iCs w:val="0"/>
        </w:rPr>
        <w:t xml:space="preserve"> </w:t>
      </w:r>
      <w:proofErr w:type="spellStart"/>
      <w:r w:rsidRPr="00641DFC">
        <w:rPr>
          <w:i w:val="0"/>
          <w:iCs w:val="0"/>
        </w:rPr>
        <w:t>that</w:t>
      </w:r>
      <w:proofErr w:type="spellEnd"/>
      <w:r w:rsidRPr="00641DFC">
        <w:rPr>
          <w:i w:val="0"/>
          <w:iCs w:val="0"/>
        </w:rPr>
        <w:t xml:space="preserve"> he </w:t>
      </w:r>
      <w:proofErr w:type="spellStart"/>
      <w:r w:rsidRPr="00641DFC">
        <w:rPr>
          <w:i w:val="0"/>
          <w:iCs w:val="0"/>
        </w:rPr>
        <w:t>had</w:t>
      </w:r>
      <w:proofErr w:type="spellEnd"/>
      <w:r w:rsidRPr="00641DFC">
        <w:rPr>
          <w:i w:val="0"/>
          <w:iCs w:val="0"/>
        </w:rPr>
        <w:t xml:space="preserve"> not </w:t>
      </w:r>
      <w:proofErr w:type="spellStart"/>
      <w:r w:rsidRPr="00641DFC">
        <w:rPr>
          <w:i w:val="0"/>
          <w:iCs w:val="0"/>
        </w:rPr>
        <w:t>commented</w:t>
      </w:r>
      <w:proofErr w:type="spellEnd"/>
      <w:r w:rsidRPr="00641DFC">
        <w:rPr>
          <w:i w:val="0"/>
          <w:iCs w:val="0"/>
        </w:rPr>
        <w:t xml:space="preserve"> on </w:t>
      </w:r>
      <w:proofErr w:type="spellStart"/>
      <w:r w:rsidRPr="00641DFC">
        <w:rPr>
          <w:i w:val="0"/>
          <w:iCs w:val="0"/>
        </w:rPr>
        <w:t>religious</w:t>
      </w:r>
      <w:proofErr w:type="spellEnd"/>
      <w:r w:rsidRPr="00641DFC">
        <w:rPr>
          <w:i w:val="0"/>
          <w:iCs w:val="0"/>
        </w:rPr>
        <w:t xml:space="preserve"> </w:t>
      </w:r>
      <w:proofErr w:type="spellStart"/>
      <w:r w:rsidRPr="00641DFC">
        <w:rPr>
          <w:i w:val="0"/>
          <w:iCs w:val="0"/>
        </w:rPr>
        <w:t>issues</w:t>
      </w:r>
      <w:proofErr w:type="spellEnd"/>
      <w:r w:rsidRPr="00641DFC">
        <w:rPr>
          <w:i w:val="0"/>
          <w:iCs w:val="0"/>
        </w:rPr>
        <w:t xml:space="preserve">. </w:t>
      </w:r>
      <w:proofErr w:type="spellStart"/>
      <w:r w:rsidRPr="00641DFC">
        <w:rPr>
          <w:i w:val="0"/>
          <w:iCs w:val="0"/>
        </w:rPr>
        <w:t>Witnesses</w:t>
      </w:r>
      <w:proofErr w:type="spellEnd"/>
      <w:r w:rsidRPr="00641DFC">
        <w:rPr>
          <w:i w:val="0"/>
          <w:iCs w:val="0"/>
        </w:rPr>
        <w:t xml:space="preserve">, </w:t>
      </w:r>
      <w:proofErr w:type="spellStart"/>
      <w:r w:rsidRPr="00641DFC">
        <w:rPr>
          <w:i w:val="0"/>
          <w:iCs w:val="0"/>
        </w:rPr>
        <w:t>who</w:t>
      </w:r>
      <w:proofErr w:type="spellEnd"/>
      <w:r w:rsidRPr="00641DFC">
        <w:rPr>
          <w:i w:val="0"/>
          <w:iCs w:val="0"/>
        </w:rPr>
        <w:t xml:space="preserve"> </w:t>
      </w:r>
      <w:proofErr w:type="spellStart"/>
      <w:r w:rsidRPr="00641DFC">
        <w:rPr>
          <w:i w:val="0"/>
          <w:iCs w:val="0"/>
        </w:rPr>
        <w:t>were</w:t>
      </w:r>
      <w:proofErr w:type="spellEnd"/>
      <w:r w:rsidRPr="00641DFC">
        <w:rPr>
          <w:i w:val="0"/>
          <w:iCs w:val="0"/>
        </w:rPr>
        <w:t xml:space="preserve"> </w:t>
      </w:r>
      <w:proofErr w:type="spellStart"/>
      <w:r w:rsidRPr="00641DFC">
        <w:rPr>
          <w:i w:val="0"/>
          <w:iCs w:val="0"/>
        </w:rPr>
        <w:t>interviewed</w:t>
      </w:r>
      <w:proofErr w:type="spellEnd"/>
      <w:r w:rsidRPr="00641DFC">
        <w:rPr>
          <w:i w:val="0"/>
          <w:iCs w:val="0"/>
        </w:rPr>
        <w:t xml:space="preserve"> on </w:t>
      </w:r>
      <w:proofErr w:type="spellStart"/>
      <w:r w:rsidRPr="00641DFC">
        <w:rPr>
          <w:i w:val="0"/>
          <w:iCs w:val="0"/>
        </w:rPr>
        <w:t>site</w:t>
      </w:r>
      <w:proofErr w:type="spellEnd"/>
      <w:r w:rsidRPr="00641DFC">
        <w:rPr>
          <w:i w:val="0"/>
          <w:iCs w:val="0"/>
        </w:rPr>
        <w:t xml:space="preserve">, </w:t>
      </w:r>
      <w:proofErr w:type="spellStart"/>
      <w:r w:rsidRPr="00641DFC">
        <w:rPr>
          <w:i w:val="0"/>
          <w:iCs w:val="0"/>
        </w:rPr>
        <w:t>confirmed</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arrestee's</w:t>
      </w:r>
      <w:proofErr w:type="spellEnd"/>
      <w:r w:rsidRPr="00641DFC">
        <w:rPr>
          <w:i w:val="0"/>
          <w:iCs w:val="0"/>
        </w:rPr>
        <w:t xml:space="preserve"> </w:t>
      </w:r>
      <w:proofErr w:type="spellStart"/>
      <w:r w:rsidRPr="00641DFC">
        <w:rPr>
          <w:i w:val="0"/>
          <w:iCs w:val="0"/>
        </w:rPr>
        <w:t>statement</w:t>
      </w:r>
      <w:proofErr w:type="spellEnd"/>
      <w:r w:rsidRPr="00641DFC">
        <w:rPr>
          <w:i w:val="0"/>
          <w:iCs w:val="0"/>
        </w:rPr>
        <w:t>.</w:t>
      </w:r>
    </w:p>
    <w:p w14:paraId="12F6C638" w14:textId="77777777" w:rsidR="00641DFC" w:rsidRPr="00641DFC" w:rsidRDefault="00641DFC" w:rsidP="00641DFC">
      <w:pPr>
        <w:widowControl/>
        <w:suppressAutoHyphens/>
        <w:autoSpaceDE/>
        <w:autoSpaceDN/>
        <w:adjustRightInd/>
        <w:spacing w:before="120" w:after="120"/>
        <w:rPr>
          <w:i w:val="0"/>
          <w:iCs w:val="0"/>
        </w:rPr>
      </w:pPr>
      <w:r w:rsidRPr="00641DFC">
        <w:rPr>
          <w:i w:val="0"/>
          <w:iCs w:val="0"/>
        </w:rPr>
        <w:t xml:space="preserve">In </w:t>
      </w:r>
      <w:proofErr w:type="spellStart"/>
      <w:r w:rsidRPr="00641DFC">
        <w:rPr>
          <w:i w:val="0"/>
          <w:iCs w:val="0"/>
        </w:rPr>
        <w:t>view</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previous</w:t>
      </w:r>
      <w:proofErr w:type="spellEnd"/>
      <w:r w:rsidRPr="00641DFC">
        <w:rPr>
          <w:i w:val="0"/>
          <w:iCs w:val="0"/>
        </w:rPr>
        <w:t xml:space="preserve"> </w:t>
      </w:r>
      <w:proofErr w:type="spellStart"/>
      <w:r w:rsidRPr="00641DFC">
        <w:rPr>
          <w:i w:val="0"/>
          <w:iCs w:val="0"/>
        </w:rPr>
        <w:t>serious</w:t>
      </w:r>
      <w:proofErr w:type="spellEnd"/>
      <w:r w:rsidRPr="00641DFC">
        <w:rPr>
          <w:i w:val="0"/>
          <w:iCs w:val="0"/>
        </w:rPr>
        <w:t xml:space="preserve"> </w:t>
      </w:r>
      <w:proofErr w:type="spellStart"/>
      <w:r w:rsidRPr="00641DFC">
        <w:rPr>
          <w:i w:val="0"/>
          <w:iCs w:val="0"/>
        </w:rPr>
        <w:t>mob</w:t>
      </w:r>
      <w:proofErr w:type="spellEnd"/>
      <w:r w:rsidRPr="00641DFC">
        <w:rPr>
          <w:i w:val="0"/>
          <w:iCs w:val="0"/>
        </w:rPr>
        <w:t xml:space="preserve"> </w:t>
      </w:r>
      <w:proofErr w:type="spellStart"/>
      <w:r w:rsidRPr="00641DFC">
        <w:rPr>
          <w:i w:val="0"/>
          <w:iCs w:val="0"/>
        </w:rPr>
        <w:t>violence</w:t>
      </w:r>
      <w:proofErr w:type="spellEnd"/>
      <w:r w:rsidRPr="00641DFC">
        <w:rPr>
          <w:i w:val="0"/>
          <w:iCs w:val="0"/>
        </w:rPr>
        <w:t xml:space="preserve"> </w:t>
      </w:r>
      <w:proofErr w:type="spellStart"/>
      <w:r w:rsidRPr="00641DFC">
        <w:rPr>
          <w:i w:val="0"/>
          <w:iCs w:val="0"/>
        </w:rPr>
        <w:t>against</w:t>
      </w:r>
      <w:proofErr w:type="spellEnd"/>
      <w:r w:rsidRPr="00641DFC">
        <w:rPr>
          <w:i w:val="0"/>
          <w:iCs w:val="0"/>
        </w:rPr>
        <w:t xml:space="preserve"> Christians, </w:t>
      </w:r>
      <w:proofErr w:type="spellStart"/>
      <w:r w:rsidRPr="00641DFC">
        <w:rPr>
          <w:i w:val="0"/>
          <w:iCs w:val="0"/>
        </w:rPr>
        <w:t>accusing</w:t>
      </w:r>
      <w:proofErr w:type="spellEnd"/>
      <w:r w:rsidRPr="00641DFC">
        <w:rPr>
          <w:i w:val="0"/>
          <w:iCs w:val="0"/>
        </w:rPr>
        <w:t xml:space="preserve"> </w:t>
      </w:r>
      <w:proofErr w:type="spellStart"/>
      <w:r w:rsidRPr="00641DFC">
        <w:rPr>
          <w:i w:val="0"/>
          <w:iCs w:val="0"/>
        </w:rPr>
        <w:t>them</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blasphemy</w:t>
      </w:r>
      <w:proofErr w:type="spellEnd"/>
      <w:r w:rsidRPr="00641DFC">
        <w:rPr>
          <w:i w:val="0"/>
          <w:iCs w:val="0"/>
        </w:rPr>
        <w:t xml:space="preserve">, like, </w:t>
      </w:r>
      <w:proofErr w:type="spellStart"/>
      <w:r w:rsidRPr="00641DFC">
        <w:rPr>
          <w:i w:val="0"/>
          <w:iCs w:val="0"/>
        </w:rPr>
        <w:t>for</w:t>
      </w:r>
      <w:proofErr w:type="spellEnd"/>
      <w:r w:rsidRPr="00641DFC">
        <w:rPr>
          <w:i w:val="0"/>
          <w:iCs w:val="0"/>
        </w:rPr>
        <w:t xml:space="preserve"> </w:t>
      </w:r>
      <w:proofErr w:type="spellStart"/>
      <w:r w:rsidRPr="00641DFC">
        <w:rPr>
          <w:i w:val="0"/>
          <w:iCs w:val="0"/>
        </w:rPr>
        <w:t>example</w:t>
      </w:r>
      <w:proofErr w:type="spellEnd"/>
      <w:r w:rsidRPr="00641DFC">
        <w:rPr>
          <w:i w:val="0"/>
          <w:iCs w:val="0"/>
        </w:rPr>
        <w:t xml:space="preserve">, in August </w:t>
      </w:r>
      <w:proofErr w:type="spellStart"/>
      <w:r w:rsidRPr="00641DFC">
        <w:rPr>
          <w:i w:val="0"/>
          <w:iCs w:val="0"/>
        </w:rPr>
        <w:t>of</w:t>
      </w:r>
      <w:proofErr w:type="spellEnd"/>
      <w:r w:rsidRPr="00641DFC">
        <w:rPr>
          <w:i w:val="0"/>
          <w:iCs w:val="0"/>
        </w:rPr>
        <w:t xml:space="preserve"> 2023 in </w:t>
      </w:r>
      <w:proofErr w:type="spellStart"/>
      <w:r w:rsidRPr="00641DFC">
        <w:rPr>
          <w:i w:val="0"/>
          <w:iCs w:val="0"/>
        </w:rPr>
        <w:t>Jaranwala</w:t>
      </w:r>
      <w:proofErr w:type="spellEnd"/>
      <w:r w:rsidRPr="00641DFC">
        <w:rPr>
          <w:i w:val="0"/>
          <w:iCs w:val="0"/>
        </w:rPr>
        <w:t xml:space="preserve">. Residents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Nishat</w:t>
      </w:r>
      <w:proofErr w:type="spellEnd"/>
      <w:r w:rsidRPr="00641DFC">
        <w:rPr>
          <w:i w:val="0"/>
          <w:iCs w:val="0"/>
        </w:rPr>
        <w:t xml:space="preserve"> Colony </w:t>
      </w:r>
      <w:proofErr w:type="spellStart"/>
      <w:r w:rsidRPr="00641DFC">
        <w:rPr>
          <w:i w:val="0"/>
          <w:iCs w:val="0"/>
        </w:rPr>
        <w:t>district</w:t>
      </w:r>
      <w:proofErr w:type="spellEnd"/>
      <w:r w:rsidRPr="00641DFC">
        <w:rPr>
          <w:i w:val="0"/>
          <w:iCs w:val="0"/>
        </w:rPr>
        <w:t xml:space="preserve">, </w:t>
      </w:r>
      <w:proofErr w:type="spellStart"/>
      <w:r w:rsidRPr="00641DFC">
        <w:rPr>
          <w:i w:val="0"/>
          <w:iCs w:val="0"/>
        </w:rPr>
        <w:t>especially</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family</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accused</w:t>
      </w:r>
      <w:proofErr w:type="spellEnd"/>
      <w:r w:rsidRPr="00641DFC">
        <w:rPr>
          <w:i w:val="0"/>
          <w:iCs w:val="0"/>
        </w:rPr>
        <w:t xml:space="preserve">, </w:t>
      </w:r>
      <w:proofErr w:type="spellStart"/>
      <w:r w:rsidRPr="00641DFC">
        <w:rPr>
          <w:i w:val="0"/>
          <w:iCs w:val="0"/>
        </w:rPr>
        <w:t>fear</w:t>
      </w:r>
      <w:proofErr w:type="spellEnd"/>
      <w:r w:rsidRPr="00641DFC">
        <w:rPr>
          <w:i w:val="0"/>
          <w:iCs w:val="0"/>
        </w:rPr>
        <w:t xml:space="preserve"> </w:t>
      </w:r>
      <w:proofErr w:type="spellStart"/>
      <w:r w:rsidRPr="00641DFC">
        <w:rPr>
          <w:i w:val="0"/>
          <w:iCs w:val="0"/>
        </w:rPr>
        <w:t>that</w:t>
      </w:r>
      <w:proofErr w:type="spellEnd"/>
      <w:r w:rsidRPr="00641DFC">
        <w:rPr>
          <w:i w:val="0"/>
          <w:iCs w:val="0"/>
        </w:rPr>
        <w:t xml:space="preserve"> </w:t>
      </w:r>
      <w:proofErr w:type="spellStart"/>
      <w:r w:rsidRPr="00641DFC">
        <w:rPr>
          <w:i w:val="0"/>
          <w:iCs w:val="0"/>
        </w:rPr>
        <w:t>riots</w:t>
      </w:r>
      <w:proofErr w:type="spellEnd"/>
      <w:r w:rsidRPr="00641DFC">
        <w:rPr>
          <w:i w:val="0"/>
          <w:iCs w:val="0"/>
        </w:rPr>
        <w:t xml:space="preserve"> </w:t>
      </w:r>
      <w:proofErr w:type="spellStart"/>
      <w:r w:rsidRPr="00641DFC">
        <w:rPr>
          <w:i w:val="0"/>
          <w:iCs w:val="0"/>
        </w:rPr>
        <w:t>could</w:t>
      </w:r>
      <w:proofErr w:type="spellEnd"/>
      <w:r w:rsidRPr="00641DFC">
        <w:rPr>
          <w:i w:val="0"/>
          <w:iCs w:val="0"/>
        </w:rPr>
        <w:t xml:space="preserve"> break out. </w:t>
      </w:r>
    </w:p>
    <w:p w14:paraId="201F14A8" w14:textId="77777777" w:rsidR="00641DFC" w:rsidRPr="00641DFC" w:rsidRDefault="00641DFC" w:rsidP="00641DFC">
      <w:pPr>
        <w:widowControl/>
        <w:suppressAutoHyphens/>
        <w:autoSpaceDE/>
        <w:autoSpaceDN/>
        <w:adjustRightInd/>
        <w:spacing w:before="120" w:after="120"/>
        <w:rPr>
          <w:i w:val="0"/>
          <w:iCs w:val="0"/>
        </w:rPr>
      </w:pPr>
      <w:proofErr w:type="spellStart"/>
      <w:r w:rsidRPr="00641DFC">
        <w:rPr>
          <w:i w:val="0"/>
          <w:iCs w:val="0"/>
        </w:rPr>
        <w:t>Therefore</w:t>
      </w:r>
      <w:proofErr w:type="spellEnd"/>
      <w:r w:rsidRPr="00641DFC">
        <w:rPr>
          <w:i w:val="0"/>
          <w:iCs w:val="0"/>
        </w:rPr>
        <w:t xml:space="preserve">, I </w:t>
      </w:r>
      <w:proofErr w:type="spellStart"/>
      <w:r w:rsidRPr="00641DFC">
        <w:rPr>
          <w:i w:val="0"/>
          <w:iCs w:val="0"/>
        </w:rPr>
        <w:t>humbly</w:t>
      </w:r>
      <w:proofErr w:type="spellEnd"/>
      <w:r w:rsidRPr="00641DFC">
        <w:rPr>
          <w:i w:val="0"/>
          <w:iCs w:val="0"/>
        </w:rPr>
        <w:t xml:space="preserve"> </w:t>
      </w:r>
      <w:proofErr w:type="spellStart"/>
      <w:r w:rsidRPr="00641DFC">
        <w:rPr>
          <w:i w:val="0"/>
          <w:iCs w:val="0"/>
        </w:rPr>
        <w:t>beseech</w:t>
      </w:r>
      <w:proofErr w:type="spellEnd"/>
      <w:r w:rsidRPr="00641DFC">
        <w:rPr>
          <w:i w:val="0"/>
          <w:iCs w:val="0"/>
        </w:rPr>
        <w:t xml:space="preserve"> </w:t>
      </w:r>
      <w:proofErr w:type="spellStart"/>
      <w:r w:rsidRPr="00641DFC">
        <w:rPr>
          <w:i w:val="0"/>
          <w:iCs w:val="0"/>
        </w:rPr>
        <w:t>you</w:t>
      </w:r>
      <w:proofErr w:type="spellEnd"/>
      <w:r w:rsidRPr="00641DFC">
        <w:rPr>
          <w:i w:val="0"/>
          <w:iCs w:val="0"/>
        </w:rPr>
        <w:t xml:space="preserve">, </w:t>
      </w:r>
      <w:proofErr w:type="spellStart"/>
      <w:r w:rsidRPr="00641DFC">
        <w:rPr>
          <w:i w:val="0"/>
          <w:iCs w:val="0"/>
        </w:rPr>
        <w:t>dear</w:t>
      </w:r>
      <w:proofErr w:type="spellEnd"/>
      <w:r w:rsidRPr="00641DFC">
        <w:rPr>
          <w:i w:val="0"/>
          <w:iCs w:val="0"/>
        </w:rPr>
        <w:t xml:space="preserve"> Mr. </w:t>
      </w:r>
      <w:proofErr w:type="spellStart"/>
      <w:r w:rsidRPr="00641DFC">
        <w:rPr>
          <w:i w:val="0"/>
          <w:iCs w:val="0"/>
        </w:rPr>
        <w:t>President</w:t>
      </w:r>
      <w:proofErr w:type="spellEnd"/>
      <w:r w:rsidRPr="00641DFC">
        <w:rPr>
          <w:i w:val="0"/>
          <w:iCs w:val="0"/>
        </w:rPr>
        <w:t xml:space="preserve">, </w:t>
      </w:r>
      <w:proofErr w:type="spellStart"/>
      <w:r w:rsidRPr="00641DFC">
        <w:rPr>
          <w:i w:val="0"/>
          <w:iCs w:val="0"/>
        </w:rPr>
        <w:t>that</w:t>
      </w:r>
      <w:proofErr w:type="spellEnd"/>
      <w:r w:rsidRPr="00641DFC">
        <w:rPr>
          <w:i w:val="0"/>
          <w:iCs w:val="0"/>
        </w:rPr>
        <w:t xml:space="preserve"> </w:t>
      </w:r>
      <w:proofErr w:type="spellStart"/>
      <w:r w:rsidRPr="00641DFC">
        <w:rPr>
          <w:i w:val="0"/>
          <w:iCs w:val="0"/>
        </w:rPr>
        <w:t>you</w:t>
      </w:r>
      <w:proofErr w:type="spellEnd"/>
      <w:r w:rsidRPr="00641DFC">
        <w:rPr>
          <w:i w:val="0"/>
          <w:iCs w:val="0"/>
        </w:rPr>
        <w:t xml:space="preserve"> in </w:t>
      </w:r>
      <w:proofErr w:type="spellStart"/>
      <w:r w:rsidRPr="00641DFC">
        <w:rPr>
          <w:i w:val="0"/>
          <w:iCs w:val="0"/>
        </w:rPr>
        <w:t>your</w:t>
      </w:r>
      <w:proofErr w:type="spellEnd"/>
      <w:r w:rsidRPr="00641DFC">
        <w:rPr>
          <w:i w:val="0"/>
          <w:iCs w:val="0"/>
        </w:rPr>
        <w:t xml:space="preserve"> </w:t>
      </w:r>
      <w:proofErr w:type="spellStart"/>
      <w:r w:rsidRPr="00641DFC">
        <w:rPr>
          <w:i w:val="0"/>
          <w:iCs w:val="0"/>
        </w:rPr>
        <w:t>position</w:t>
      </w:r>
      <w:proofErr w:type="spellEnd"/>
      <w:r w:rsidRPr="00641DFC">
        <w:rPr>
          <w:i w:val="0"/>
          <w:iCs w:val="0"/>
        </w:rPr>
        <w:t xml:space="preserve"> </w:t>
      </w:r>
      <w:proofErr w:type="spellStart"/>
      <w:r w:rsidRPr="00641DFC">
        <w:rPr>
          <w:i w:val="0"/>
          <w:iCs w:val="0"/>
        </w:rPr>
        <w:t>as</w:t>
      </w:r>
      <w:proofErr w:type="spellEnd"/>
      <w:r w:rsidRPr="00641DFC">
        <w:rPr>
          <w:i w:val="0"/>
          <w:iCs w:val="0"/>
        </w:rPr>
        <w:t xml:space="preserve"> </w:t>
      </w:r>
      <w:proofErr w:type="spellStart"/>
      <w:r w:rsidRPr="00641DFC">
        <w:rPr>
          <w:i w:val="0"/>
          <w:iCs w:val="0"/>
        </w:rPr>
        <w:t>President</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Islamic</w:t>
      </w:r>
      <w:proofErr w:type="spellEnd"/>
      <w:r w:rsidRPr="00641DFC">
        <w:rPr>
          <w:i w:val="0"/>
          <w:iCs w:val="0"/>
        </w:rPr>
        <w:t xml:space="preserve"> </w:t>
      </w:r>
      <w:proofErr w:type="spellStart"/>
      <w:r w:rsidRPr="00641DFC">
        <w:rPr>
          <w:i w:val="0"/>
          <w:iCs w:val="0"/>
        </w:rPr>
        <w:t>Republic</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Pakistan </w:t>
      </w:r>
      <w:proofErr w:type="spellStart"/>
      <w:r w:rsidRPr="00641DFC">
        <w:rPr>
          <w:i w:val="0"/>
          <w:iCs w:val="0"/>
        </w:rPr>
        <w:t>ensure</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safety</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prisoner</w:t>
      </w:r>
      <w:proofErr w:type="spellEnd"/>
      <w:r w:rsidRPr="00641DFC">
        <w:rPr>
          <w:i w:val="0"/>
          <w:iCs w:val="0"/>
        </w:rPr>
        <w:t xml:space="preserve">, </w:t>
      </w:r>
      <w:proofErr w:type="spellStart"/>
      <w:r w:rsidRPr="00641DFC">
        <w:rPr>
          <w:i w:val="0"/>
          <w:iCs w:val="0"/>
        </w:rPr>
        <w:t>his</w:t>
      </w:r>
      <w:proofErr w:type="spellEnd"/>
      <w:r w:rsidRPr="00641DFC">
        <w:rPr>
          <w:i w:val="0"/>
          <w:iCs w:val="0"/>
        </w:rPr>
        <w:t xml:space="preserve"> </w:t>
      </w:r>
      <w:proofErr w:type="spellStart"/>
      <w:r w:rsidRPr="00641DFC">
        <w:rPr>
          <w:i w:val="0"/>
          <w:iCs w:val="0"/>
        </w:rPr>
        <w:t>family</w:t>
      </w:r>
      <w:proofErr w:type="spellEnd"/>
      <w:r w:rsidRPr="00641DFC">
        <w:rPr>
          <w:i w:val="0"/>
          <w:iCs w:val="0"/>
        </w:rPr>
        <w:t xml:space="preserve"> and </w:t>
      </w:r>
      <w:proofErr w:type="spellStart"/>
      <w:r w:rsidRPr="00641DFC">
        <w:rPr>
          <w:i w:val="0"/>
          <w:iCs w:val="0"/>
        </w:rPr>
        <w:t>his</w:t>
      </w:r>
      <w:proofErr w:type="spellEnd"/>
      <w:r w:rsidRPr="00641DFC">
        <w:rPr>
          <w:i w:val="0"/>
          <w:iCs w:val="0"/>
        </w:rPr>
        <w:t xml:space="preserve"> </w:t>
      </w:r>
      <w:proofErr w:type="spellStart"/>
      <w:r w:rsidRPr="00641DFC">
        <w:rPr>
          <w:i w:val="0"/>
          <w:iCs w:val="0"/>
        </w:rPr>
        <w:t>neighborhood</w:t>
      </w:r>
      <w:proofErr w:type="spellEnd"/>
      <w:r w:rsidRPr="00641DFC">
        <w:rPr>
          <w:i w:val="0"/>
          <w:iCs w:val="0"/>
        </w:rPr>
        <w:t xml:space="preserve"> and </w:t>
      </w:r>
      <w:proofErr w:type="spellStart"/>
      <w:r w:rsidRPr="00641DFC">
        <w:rPr>
          <w:i w:val="0"/>
          <w:iCs w:val="0"/>
        </w:rPr>
        <w:t>to</w:t>
      </w:r>
      <w:proofErr w:type="spellEnd"/>
      <w:r w:rsidRPr="00641DFC">
        <w:rPr>
          <w:i w:val="0"/>
          <w:iCs w:val="0"/>
        </w:rPr>
        <w:t xml:space="preserve"> </w:t>
      </w:r>
      <w:proofErr w:type="spellStart"/>
      <w:r w:rsidRPr="00641DFC">
        <w:rPr>
          <w:i w:val="0"/>
          <w:iCs w:val="0"/>
        </w:rPr>
        <w:t>work</w:t>
      </w:r>
      <w:proofErr w:type="spellEnd"/>
      <w:r w:rsidRPr="00641DFC">
        <w:rPr>
          <w:i w:val="0"/>
          <w:iCs w:val="0"/>
        </w:rPr>
        <w:t xml:space="preserve"> </w:t>
      </w:r>
      <w:proofErr w:type="spellStart"/>
      <w:r w:rsidRPr="00641DFC">
        <w:rPr>
          <w:i w:val="0"/>
          <w:iCs w:val="0"/>
        </w:rPr>
        <w:t>toward</w:t>
      </w:r>
      <w:proofErr w:type="spellEnd"/>
      <w:r w:rsidRPr="00641DFC">
        <w:rPr>
          <w:i w:val="0"/>
          <w:iCs w:val="0"/>
        </w:rPr>
        <w:t xml:space="preserve"> </w:t>
      </w:r>
      <w:proofErr w:type="spellStart"/>
      <w:r w:rsidRPr="00641DFC">
        <w:rPr>
          <w:i w:val="0"/>
          <w:iCs w:val="0"/>
        </w:rPr>
        <w:t>his</w:t>
      </w:r>
      <w:proofErr w:type="spellEnd"/>
      <w:r w:rsidRPr="00641DFC">
        <w:rPr>
          <w:i w:val="0"/>
          <w:iCs w:val="0"/>
        </w:rPr>
        <w:t xml:space="preserve"> </w:t>
      </w:r>
      <w:proofErr w:type="spellStart"/>
      <w:r w:rsidRPr="00641DFC">
        <w:rPr>
          <w:i w:val="0"/>
          <w:iCs w:val="0"/>
        </w:rPr>
        <w:t>unconditional</w:t>
      </w:r>
      <w:proofErr w:type="spellEnd"/>
      <w:r w:rsidRPr="00641DFC">
        <w:rPr>
          <w:i w:val="0"/>
          <w:iCs w:val="0"/>
        </w:rPr>
        <w:t xml:space="preserve"> release.</w:t>
      </w:r>
    </w:p>
    <w:p w14:paraId="6368415A" w14:textId="77777777" w:rsidR="00641DFC" w:rsidRDefault="00641DFC" w:rsidP="0044753F">
      <w:pPr>
        <w:widowControl/>
        <w:suppressAutoHyphens/>
        <w:autoSpaceDE/>
        <w:autoSpaceDN/>
        <w:adjustRightInd/>
        <w:spacing w:before="120" w:after="120"/>
        <w:rPr>
          <w:i w:val="0"/>
          <w:iCs w:val="0"/>
        </w:rPr>
      </w:pPr>
    </w:p>
    <w:p w14:paraId="31A00F1C" w14:textId="77777777" w:rsidR="0044753F" w:rsidRPr="0044753F" w:rsidRDefault="0044753F" w:rsidP="0044753F">
      <w:pPr>
        <w:widowControl/>
        <w:suppressAutoHyphens/>
        <w:autoSpaceDE/>
        <w:autoSpaceDN/>
        <w:adjustRightInd/>
        <w:spacing w:before="120" w:after="120"/>
        <w:rPr>
          <w:i w:val="0"/>
          <w:iCs w:val="0"/>
        </w:rPr>
      </w:pPr>
      <w:r w:rsidRPr="0044753F">
        <w:rPr>
          <w:i w:val="0"/>
          <w:iCs w:val="0"/>
        </w:rPr>
        <w:t xml:space="preserve">Most </w:t>
      </w:r>
      <w:proofErr w:type="spellStart"/>
      <w:r w:rsidRPr="0044753F">
        <w:rPr>
          <w:i w:val="0"/>
          <w:iCs w:val="0"/>
        </w:rPr>
        <w:t>respectfully</w:t>
      </w:r>
      <w:proofErr w:type="spellEnd"/>
      <w:r w:rsidRPr="0044753F">
        <w:rPr>
          <w:i w:val="0"/>
          <w:iCs w:val="0"/>
        </w:rPr>
        <w:t xml:space="preserve">, </w:t>
      </w:r>
    </w:p>
    <w:p w14:paraId="647070D9" w14:textId="0B726152" w:rsidR="00077BF4" w:rsidRPr="00B0724F" w:rsidRDefault="009F47AF" w:rsidP="00077BF4">
      <w:pPr>
        <w:rPr>
          <w:i w:val="0"/>
          <w:iCs w:val="0"/>
          <w:lang w:val="en-US" w:eastAsia="en-US"/>
        </w:rPr>
      </w:pPr>
      <w:r w:rsidRPr="009F47AF">
        <w:rPr>
          <w:i w:val="0"/>
          <w:color w:val="000000"/>
        </w:rPr>
        <w:br w:type="page"/>
      </w:r>
      <w:r w:rsidRPr="00B0724F">
        <w:rPr>
          <w:i w:val="0"/>
          <w:iCs w:val="0"/>
          <w:color w:val="000000"/>
        </w:rPr>
        <w:lastRenderedPageBreak/>
        <w:t>KOPIEN:</w:t>
      </w:r>
      <w:r w:rsidRPr="00B0724F">
        <w:rPr>
          <w:i w:val="0"/>
          <w:iCs w:val="0"/>
          <w:color w:val="000000"/>
        </w:rPr>
        <w:br/>
      </w:r>
      <w:r w:rsidRPr="00B0724F">
        <w:rPr>
          <w:i w:val="0"/>
          <w:iCs w:val="0"/>
          <w:color w:val="000000"/>
        </w:rPr>
        <w:br/>
      </w:r>
      <w:r w:rsidR="00077BF4" w:rsidRPr="00B0724F">
        <w:rPr>
          <w:b/>
          <w:bCs/>
          <w:i w:val="0"/>
          <w:iCs w:val="0"/>
          <w:lang w:val="en-US" w:eastAsia="en-US"/>
        </w:rPr>
        <w:t xml:space="preserve">&gt;&gt;&gt; </w:t>
      </w:r>
      <w:proofErr w:type="spellStart"/>
      <w:r w:rsidR="00077BF4" w:rsidRPr="00B0724F">
        <w:rPr>
          <w:b/>
          <w:bCs/>
          <w:i w:val="0"/>
          <w:iCs w:val="0"/>
          <w:lang w:val="en-US" w:eastAsia="en-US"/>
        </w:rPr>
        <w:t>Auswärtiges</w:t>
      </w:r>
      <w:proofErr w:type="spellEnd"/>
      <w:r w:rsidR="00077BF4" w:rsidRPr="00B0724F">
        <w:rPr>
          <w:b/>
          <w:bCs/>
          <w:i w:val="0"/>
          <w:iCs w:val="0"/>
          <w:lang w:val="en-US" w:eastAsia="en-US"/>
        </w:rPr>
        <w:t xml:space="preserve"> Amt</w:t>
      </w:r>
      <w:r w:rsidR="00077BF4" w:rsidRPr="00B0724F">
        <w:rPr>
          <w:i w:val="0"/>
          <w:iCs w:val="0"/>
          <w:lang w:val="en-US" w:eastAsia="en-US"/>
        </w:rPr>
        <w:t xml:space="preserve">, </w:t>
      </w:r>
      <w:proofErr w:type="spellStart"/>
      <w:r w:rsidR="00077BF4" w:rsidRPr="00B0724F">
        <w:rPr>
          <w:i w:val="0"/>
          <w:iCs w:val="0"/>
          <w:lang w:val="en-US" w:eastAsia="en-US"/>
        </w:rPr>
        <w:t>Werderscher</w:t>
      </w:r>
      <w:proofErr w:type="spellEnd"/>
      <w:r w:rsidR="00077BF4" w:rsidRPr="00B0724F">
        <w:rPr>
          <w:i w:val="0"/>
          <w:iCs w:val="0"/>
          <w:lang w:val="en-US" w:eastAsia="en-US"/>
        </w:rPr>
        <w:t xml:space="preserve"> Markt 1, D-10117 Berlin, E-Mail: </w:t>
      </w:r>
      <w:hyperlink r:id="rId6" w:history="1">
        <w:r w:rsidR="00077BF4" w:rsidRPr="00B0724F">
          <w:rPr>
            <w:i w:val="0"/>
            <w:iCs w:val="0"/>
            <w:color w:val="0000FF"/>
            <w:lang w:val="en-US" w:eastAsia="en-US"/>
          </w:rPr>
          <w:t>buergerservice@diplo.de</w:t>
        </w:r>
      </w:hyperlink>
      <w:r w:rsidR="00077BF4" w:rsidRPr="00B0724F">
        <w:rPr>
          <w:i w:val="0"/>
          <w:iCs w:val="0"/>
          <w:lang w:val="en-US" w:eastAsia="en-US"/>
        </w:rPr>
        <w:t xml:space="preserve">   </w:t>
      </w:r>
    </w:p>
    <w:p w14:paraId="48A62034" w14:textId="77777777" w:rsidR="00077BF4" w:rsidRPr="00B0724F" w:rsidRDefault="00077BF4" w:rsidP="00077BF4">
      <w:pPr>
        <w:widowControl/>
        <w:autoSpaceDE/>
        <w:autoSpaceDN/>
        <w:adjustRightInd/>
        <w:rPr>
          <w:i w:val="0"/>
          <w:iCs w:val="0"/>
          <w:lang w:val="en-US" w:eastAsia="en-US"/>
        </w:rPr>
      </w:pPr>
      <w:r w:rsidRPr="00B0724F">
        <w:rPr>
          <w:i w:val="0"/>
          <w:iCs w:val="0"/>
          <w:lang w:val="en-US" w:eastAsia="en-US"/>
        </w:rPr>
        <w:t xml:space="preserve">      </w:t>
      </w:r>
    </w:p>
    <w:p w14:paraId="282E4FE5" w14:textId="77777777" w:rsidR="00183E16" w:rsidRPr="00183E16" w:rsidRDefault="00183E16" w:rsidP="00183E16">
      <w:pPr>
        <w:widowControl/>
        <w:autoSpaceDE/>
        <w:autoSpaceDN/>
        <w:adjustRightInd/>
        <w:rPr>
          <w:i w:val="0"/>
          <w:iCs w:val="0"/>
          <w:lang w:eastAsia="en-US"/>
        </w:rPr>
      </w:pPr>
      <w:r w:rsidRPr="00183E16">
        <w:rPr>
          <w:b/>
          <w:bCs/>
          <w:i w:val="0"/>
          <w:iCs w:val="0"/>
          <w:lang w:eastAsia="en-US"/>
        </w:rPr>
        <w:t>&gt;&gt;&gt; Beauftragter der Bundesregierung für Menschenrechtspolitik und humanitäre Hilfe</w:t>
      </w:r>
      <w:r w:rsidRPr="00183E16">
        <w:rPr>
          <w:i w:val="0"/>
          <w:iCs w:val="0"/>
          <w:lang w:eastAsia="en-US"/>
        </w:rPr>
        <w:t xml:space="preserve">, Dr. Lars Castellucci, </w:t>
      </w:r>
      <w:r w:rsidR="00B0724F" w:rsidRPr="00B0724F">
        <w:rPr>
          <w:i w:val="0"/>
          <w:iCs w:val="0"/>
          <w:lang w:val="en-US" w:eastAsia="en-US"/>
        </w:rPr>
        <w:t xml:space="preserve">E-Mail: </w:t>
      </w:r>
      <w:hyperlink r:id="rId7" w:history="1">
        <w:r w:rsidR="00203ECE" w:rsidRPr="005F0357">
          <w:rPr>
            <w:rStyle w:val="Hyperlink"/>
            <w:rFonts w:ascii="Arial" w:hAnsi="Arial" w:cs="Arial"/>
            <w:i w:val="0"/>
            <w:iCs w:val="0"/>
            <w:lang w:val="en-US" w:eastAsia="en-US"/>
          </w:rPr>
          <w:t>menschenrechtsbeauftragter@diplo.de</w:t>
        </w:r>
      </w:hyperlink>
      <w:r w:rsidR="00203ECE">
        <w:rPr>
          <w:i w:val="0"/>
          <w:iCs w:val="0"/>
          <w:color w:val="0000FF"/>
          <w:lang w:val="en-US" w:eastAsia="en-US"/>
        </w:rPr>
        <w:t xml:space="preserve"> </w:t>
      </w:r>
    </w:p>
    <w:p w14:paraId="13BBD857" w14:textId="77777777" w:rsidR="00077BF4" w:rsidRPr="00B0724F" w:rsidRDefault="00077BF4" w:rsidP="00077BF4">
      <w:pPr>
        <w:widowControl/>
        <w:autoSpaceDE/>
        <w:autoSpaceDN/>
        <w:adjustRightInd/>
        <w:rPr>
          <w:b/>
          <w:bCs/>
          <w:i w:val="0"/>
          <w:iCs w:val="0"/>
          <w:lang w:val="en-US" w:eastAsia="en-US"/>
        </w:rPr>
      </w:pPr>
    </w:p>
    <w:p w14:paraId="28673469" w14:textId="566C60FA" w:rsidR="00077BF4" w:rsidRPr="00B0724F" w:rsidRDefault="00077BF4" w:rsidP="00077BF4">
      <w:pPr>
        <w:widowControl/>
        <w:autoSpaceDE/>
        <w:autoSpaceDN/>
        <w:adjustRightInd/>
        <w:rPr>
          <w:rFonts w:ascii="Helvetica Neue" w:hAnsi="Helvetica Neue" w:cs="Times New Roman"/>
          <w:i w:val="0"/>
          <w:iCs w:val="0"/>
          <w:sz w:val="24"/>
          <w:szCs w:val="24"/>
          <w:lang w:val="en-US" w:eastAsia="en-US"/>
        </w:rPr>
      </w:pPr>
      <w:r w:rsidRPr="00B0724F">
        <w:rPr>
          <w:b/>
          <w:bCs/>
          <w:i w:val="0"/>
          <w:iCs w:val="0"/>
          <w:lang w:val="en-US" w:eastAsia="en-US"/>
        </w:rPr>
        <w:t>&gt;&gt;&gt; Deutscher Bundestag</w:t>
      </w:r>
      <w:r w:rsidRPr="00B0724F">
        <w:rPr>
          <w:i w:val="0"/>
          <w:iCs w:val="0"/>
          <w:lang w:val="en-US" w:eastAsia="en-US"/>
        </w:rPr>
        <w:t xml:space="preserve">, </w:t>
      </w:r>
      <w:proofErr w:type="spellStart"/>
      <w:r w:rsidRPr="00B0724F">
        <w:rPr>
          <w:i w:val="0"/>
          <w:iCs w:val="0"/>
          <w:lang w:val="en-US" w:eastAsia="en-US"/>
        </w:rPr>
        <w:t>Ausschuss</w:t>
      </w:r>
      <w:proofErr w:type="spellEnd"/>
      <w:r w:rsidRPr="00B0724F">
        <w:rPr>
          <w:i w:val="0"/>
          <w:iCs w:val="0"/>
          <w:lang w:val="en-US" w:eastAsia="en-US"/>
        </w:rPr>
        <w:t xml:space="preserve"> für </w:t>
      </w:r>
      <w:proofErr w:type="spellStart"/>
      <w:r w:rsidRPr="00B0724F">
        <w:rPr>
          <w:i w:val="0"/>
          <w:iCs w:val="0"/>
          <w:lang w:val="en-US" w:eastAsia="en-US"/>
        </w:rPr>
        <w:t>Menschenrechte</w:t>
      </w:r>
      <w:proofErr w:type="spellEnd"/>
      <w:r w:rsidRPr="00B0724F">
        <w:rPr>
          <w:i w:val="0"/>
          <w:iCs w:val="0"/>
          <w:lang w:val="en-US" w:eastAsia="en-US"/>
        </w:rPr>
        <w:t xml:space="preserve"> und </w:t>
      </w:r>
      <w:proofErr w:type="spellStart"/>
      <w:r w:rsidRPr="00B0724F">
        <w:rPr>
          <w:i w:val="0"/>
          <w:iCs w:val="0"/>
          <w:lang w:val="en-US" w:eastAsia="en-US"/>
        </w:rPr>
        <w:t>Humanitäre</w:t>
      </w:r>
      <w:proofErr w:type="spellEnd"/>
      <w:r w:rsidRPr="00B0724F">
        <w:rPr>
          <w:i w:val="0"/>
          <w:iCs w:val="0"/>
          <w:lang w:val="en-US" w:eastAsia="en-US"/>
        </w:rPr>
        <w:t xml:space="preserve"> </w:t>
      </w:r>
      <w:proofErr w:type="spellStart"/>
      <w:r w:rsidRPr="00B0724F">
        <w:rPr>
          <w:i w:val="0"/>
          <w:iCs w:val="0"/>
          <w:lang w:val="en-US" w:eastAsia="en-US"/>
        </w:rPr>
        <w:t>Hilfe</w:t>
      </w:r>
      <w:proofErr w:type="spellEnd"/>
      <w:r w:rsidRPr="00B0724F">
        <w:rPr>
          <w:i w:val="0"/>
          <w:iCs w:val="0"/>
          <w:lang w:val="en-US" w:eastAsia="en-US"/>
        </w:rPr>
        <w:t xml:space="preserve">, Platz der Republik 1, D-11011 Berlin, E-Mail: </w:t>
      </w:r>
      <w:hyperlink r:id="rId8" w:history="1">
        <w:r w:rsidRPr="00B0724F">
          <w:rPr>
            <w:i w:val="0"/>
            <w:iCs w:val="0"/>
            <w:color w:val="0000FF"/>
            <w:lang w:val="en-US" w:eastAsia="en-US"/>
          </w:rPr>
          <w:t>menschenrechtsausschuss@bundestag.de</w:t>
        </w:r>
      </w:hyperlink>
    </w:p>
    <w:p w14:paraId="1A525978" w14:textId="77777777" w:rsidR="00F2582D" w:rsidRPr="00B0724F" w:rsidRDefault="00F2582D" w:rsidP="00077BF4">
      <w:pPr>
        <w:rPr>
          <w:rFonts w:ascii="Helvetica Neue" w:hAnsi="Helvetica Neue" w:cs="Times New Roman"/>
          <w:i w:val="0"/>
          <w:iCs w:val="0"/>
          <w:sz w:val="24"/>
          <w:szCs w:val="24"/>
          <w:lang w:val="en-US" w:eastAsia="en-US"/>
        </w:rPr>
      </w:pPr>
    </w:p>
    <w:p w14:paraId="643F0258" w14:textId="77777777" w:rsidR="0017597D" w:rsidRPr="0017597D" w:rsidRDefault="0017597D" w:rsidP="0017597D">
      <w:pPr>
        <w:rPr>
          <w:i w:val="0"/>
          <w:iCs w:val="0"/>
          <w:kern w:val="1"/>
          <w:u w:val="single"/>
          <w:lang w:val="en-US" w:bidi="hi-IN"/>
        </w:rPr>
      </w:pPr>
      <w:r>
        <w:rPr>
          <w:rFonts w:ascii="Helvetica Neue" w:hAnsi="Helvetica Neue" w:cs="Times New Roman"/>
          <w:i w:val="0"/>
          <w:iCs w:val="0"/>
          <w:sz w:val="24"/>
          <w:szCs w:val="24"/>
          <w:lang w:val="en-US" w:eastAsia="en-US"/>
        </w:rPr>
        <w:br w:type="page"/>
      </w:r>
      <w:r w:rsidRPr="0017597D">
        <w:rPr>
          <w:i w:val="0"/>
          <w:iCs w:val="0"/>
          <w:kern w:val="1"/>
          <w:u w:val="single"/>
          <w:lang w:val="en-US" w:bidi="hi-IN"/>
        </w:rPr>
        <w:lastRenderedPageBreak/>
        <w:t xml:space="preserve">Translation / </w:t>
      </w:r>
      <w:proofErr w:type="spellStart"/>
      <w:r w:rsidRPr="0017597D">
        <w:rPr>
          <w:i w:val="0"/>
          <w:iCs w:val="0"/>
          <w:kern w:val="1"/>
          <w:u w:val="single"/>
          <w:lang w:val="en-US" w:bidi="hi-IN"/>
        </w:rPr>
        <w:t>Übersetzung</w:t>
      </w:r>
      <w:proofErr w:type="spellEnd"/>
      <w:r w:rsidRPr="0017597D">
        <w:rPr>
          <w:i w:val="0"/>
          <w:iCs w:val="0"/>
          <w:kern w:val="1"/>
          <w:u w:val="single"/>
          <w:lang w:val="en-US" w:bidi="hi-IN"/>
        </w:rPr>
        <w:t>:</w:t>
      </w:r>
    </w:p>
    <w:p w14:paraId="6049DB2F" w14:textId="77777777" w:rsidR="0017597D" w:rsidRPr="0017597D" w:rsidRDefault="0017597D" w:rsidP="0017597D">
      <w:pPr>
        <w:widowControl/>
        <w:suppressAutoHyphens/>
        <w:rPr>
          <w:i w:val="0"/>
          <w:iCs w:val="0"/>
          <w:color w:val="0000FF"/>
          <w:kern w:val="1"/>
          <w:u w:val="single"/>
          <w:lang w:val="en-US" w:bidi="hi-IN"/>
        </w:rPr>
      </w:pPr>
    </w:p>
    <w:p w14:paraId="0C6A8586" w14:textId="77777777" w:rsidR="0017597D" w:rsidRPr="0017597D" w:rsidRDefault="0017597D" w:rsidP="0017597D">
      <w:pPr>
        <w:spacing w:before="120"/>
        <w:rPr>
          <w:i w:val="0"/>
          <w:color w:val="000000"/>
        </w:rPr>
      </w:pPr>
      <w:r w:rsidRPr="0017597D">
        <w:rPr>
          <w:i w:val="0"/>
          <w:color w:val="000000"/>
        </w:rPr>
        <w:t>Exzellenz,</w:t>
      </w:r>
    </w:p>
    <w:p w14:paraId="6D912B49" w14:textId="77777777" w:rsidR="00432CED" w:rsidRDefault="00432CED" w:rsidP="00432CED">
      <w:pPr>
        <w:spacing w:before="120"/>
        <w:rPr>
          <w:i w:val="0"/>
          <w:color w:val="000000"/>
        </w:rPr>
      </w:pPr>
    </w:p>
    <w:p w14:paraId="753685E7" w14:textId="77777777" w:rsidR="00432CED" w:rsidRPr="00432CED" w:rsidRDefault="00432CED" w:rsidP="00432CED">
      <w:pPr>
        <w:spacing w:before="120"/>
        <w:rPr>
          <w:i w:val="0"/>
          <w:color w:val="000000"/>
        </w:rPr>
      </w:pPr>
      <w:r w:rsidRPr="00432CED">
        <w:rPr>
          <w:i w:val="0"/>
          <w:color w:val="000000"/>
        </w:rPr>
        <w:t xml:space="preserve">ich wende mich wegen des pakistanischen Staatsbürgers </w:t>
      </w:r>
      <w:r w:rsidRPr="00432CED">
        <w:rPr>
          <w:b/>
          <w:bCs/>
          <w:i w:val="0"/>
          <w:color w:val="000000"/>
        </w:rPr>
        <w:t>Amir Paul</w:t>
      </w:r>
      <w:r w:rsidRPr="00432CED">
        <w:rPr>
          <w:i w:val="0"/>
          <w:color w:val="000000"/>
        </w:rPr>
        <w:t xml:space="preserve"> aus Lahore an Sie. Der 60-jährige Beamte wurde am 19. Juli 2025 wegen angeblicher Blasphemie festgenommen. </w:t>
      </w:r>
    </w:p>
    <w:p w14:paraId="47BBEED2" w14:textId="77777777" w:rsidR="00432CED" w:rsidRPr="00432CED" w:rsidRDefault="00432CED" w:rsidP="00432CED">
      <w:pPr>
        <w:spacing w:before="120"/>
        <w:rPr>
          <w:i w:val="0"/>
          <w:color w:val="000000"/>
        </w:rPr>
      </w:pPr>
      <w:r w:rsidRPr="00432CED">
        <w:rPr>
          <w:i w:val="0"/>
          <w:color w:val="000000"/>
        </w:rPr>
        <w:t xml:space="preserve">Paul, der Christ ist, hatte in einem Gemischtwarenladen im Stadtviertel </w:t>
      </w:r>
      <w:proofErr w:type="spellStart"/>
      <w:r w:rsidRPr="00432CED">
        <w:rPr>
          <w:i w:val="0"/>
          <w:color w:val="000000"/>
        </w:rPr>
        <w:t>Nishat</w:t>
      </w:r>
      <w:proofErr w:type="spellEnd"/>
      <w:r w:rsidRPr="00432CED">
        <w:rPr>
          <w:i w:val="0"/>
          <w:color w:val="000000"/>
        </w:rPr>
        <w:t xml:space="preserve"> Colony eingekauft, wo sich eine Debatte mit dem Ladenbesitzer entfachte. Der Inhaber des Geschäfts beschimpfte ihn als „Agenten Amerikas und des Westens“ und alarmierte schließlich Imame aus der Umgebung mit der Behauptung, sein Kunde habe im Verlauf der Diskussion den islamischen Propheten Mohammed beleidigt. Amir Paul weist diesen Vorwurf zurück: Er habe sich keineswegs zu religiösen Fragen geäußert. Zeugen, die vor Ort befragt wurden, bestätigten die Aussage des Festgenommenen.</w:t>
      </w:r>
    </w:p>
    <w:p w14:paraId="0FC5CA87" w14:textId="77777777" w:rsidR="00432CED" w:rsidRPr="00432CED" w:rsidRDefault="00432CED" w:rsidP="00432CED">
      <w:pPr>
        <w:spacing w:before="120"/>
        <w:rPr>
          <w:i w:val="0"/>
          <w:color w:val="000000"/>
        </w:rPr>
      </w:pPr>
      <w:r w:rsidRPr="00432CED">
        <w:rPr>
          <w:i w:val="0"/>
          <w:color w:val="000000"/>
        </w:rPr>
        <w:t xml:space="preserve">Mit Blick auf frühere schwere </w:t>
      </w:r>
      <w:proofErr w:type="spellStart"/>
      <w:r w:rsidRPr="00432CED">
        <w:rPr>
          <w:i w:val="0"/>
          <w:color w:val="000000"/>
        </w:rPr>
        <w:t>Mobgewalt</w:t>
      </w:r>
      <w:proofErr w:type="spellEnd"/>
      <w:r w:rsidRPr="00432CED">
        <w:rPr>
          <w:i w:val="0"/>
          <w:color w:val="000000"/>
        </w:rPr>
        <w:t xml:space="preserve"> infolge von Blasphemie-Vorwürfen, zum Beispiel im August 2023 in </w:t>
      </w:r>
      <w:proofErr w:type="spellStart"/>
      <w:r w:rsidRPr="00432CED">
        <w:rPr>
          <w:i w:val="0"/>
          <w:color w:val="000000"/>
        </w:rPr>
        <w:t>Jaranwala</w:t>
      </w:r>
      <w:proofErr w:type="spellEnd"/>
      <w:r w:rsidRPr="00432CED">
        <w:rPr>
          <w:i w:val="0"/>
          <w:color w:val="000000"/>
        </w:rPr>
        <w:t xml:space="preserve">, befürchten Einwohner des Viertels </w:t>
      </w:r>
      <w:proofErr w:type="spellStart"/>
      <w:r w:rsidRPr="00432CED">
        <w:rPr>
          <w:i w:val="0"/>
          <w:color w:val="000000"/>
        </w:rPr>
        <w:t>Nishat</w:t>
      </w:r>
      <w:proofErr w:type="spellEnd"/>
      <w:r w:rsidRPr="00432CED">
        <w:rPr>
          <w:i w:val="0"/>
          <w:color w:val="000000"/>
        </w:rPr>
        <w:t xml:space="preserve"> Colony, insbesondere die Familie des Beschuldigten, dass es zu Ausschreitungen kommen könnte. </w:t>
      </w:r>
    </w:p>
    <w:p w14:paraId="31F76786" w14:textId="77777777" w:rsidR="00432CED" w:rsidRPr="00432CED" w:rsidRDefault="00432CED" w:rsidP="00432CED">
      <w:pPr>
        <w:spacing w:before="120"/>
        <w:rPr>
          <w:i w:val="0"/>
          <w:color w:val="000000"/>
        </w:rPr>
      </w:pPr>
      <w:r w:rsidRPr="00432CED">
        <w:rPr>
          <w:i w:val="0"/>
          <w:color w:val="000000"/>
        </w:rPr>
        <w:t>So bitte ich Sie, für die Sicherheit des Inhaftierten, seiner Familie sowie seiner Nachbarschaft, zu sorgen, und auf seine Freilassung hinzuwirken.</w:t>
      </w:r>
    </w:p>
    <w:p w14:paraId="7B4B4848" w14:textId="77777777" w:rsidR="00432CED" w:rsidRDefault="00432CED" w:rsidP="00432CED">
      <w:pPr>
        <w:spacing w:before="120"/>
        <w:rPr>
          <w:i w:val="0"/>
          <w:color w:val="000000"/>
        </w:rPr>
      </w:pPr>
    </w:p>
    <w:p w14:paraId="1220F2BC" w14:textId="77777777" w:rsidR="0017597D" w:rsidRPr="00432CED" w:rsidRDefault="00432CED" w:rsidP="00432CED">
      <w:pPr>
        <w:spacing w:before="120"/>
        <w:rPr>
          <w:i w:val="0"/>
          <w:color w:val="000000"/>
        </w:rPr>
      </w:pPr>
      <w:r w:rsidRPr="00432CED">
        <w:rPr>
          <w:i w:val="0"/>
          <w:color w:val="000000"/>
        </w:rPr>
        <w:t>Hochachtungsvoll</w:t>
      </w:r>
    </w:p>
    <w:sectPr w:rsidR="0017597D" w:rsidRPr="00432CED" w:rsidSect="00900761">
      <w:type w:val="continuous"/>
      <w:pgSz w:w="11909" w:h="16834"/>
      <w:pgMar w:top="1418" w:right="851"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0269B"/>
    <w:multiLevelType w:val="hybridMultilevel"/>
    <w:tmpl w:val="FFFFFFFF"/>
    <w:lvl w:ilvl="0" w:tplc="6562E2F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0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761"/>
    <w:rsid w:val="00015DE6"/>
    <w:rsid w:val="00031E58"/>
    <w:rsid w:val="00040960"/>
    <w:rsid w:val="000409DC"/>
    <w:rsid w:val="00053C20"/>
    <w:rsid w:val="00057C69"/>
    <w:rsid w:val="0007699E"/>
    <w:rsid w:val="00077BF4"/>
    <w:rsid w:val="000B3EEF"/>
    <w:rsid w:val="000B4582"/>
    <w:rsid w:val="000C6F23"/>
    <w:rsid w:val="000E10C8"/>
    <w:rsid w:val="00134381"/>
    <w:rsid w:val="00140A67"/>
    <w:rsid w:val="001475C1"/>
    <w:rsid w:val="00153933"/>
    <w:rsid w:val="001706F6"/>
    <w:rsid w:val="0017597D"/>
    <w:rsid w:val="00183E16"/>
    <w:rsid w:val="001851B7"/>
    <w:rsid w:val="001B7131"/>
    <w:rsid w:val="001C040B"/>
    <w:rsid w:val="00203ECE"/>
    <w:rsid w:val="00211D8D"/>
    <w:rsid w:val="00212EE0"/>
    <w:rsid w:val="00220070"/>
    <w:rsid w:val="00232E74"/>
    <w:rsid w:val="002348C6"/>
    <w:rsid w:val="0025764D"/>
    <w:rsid w:val="00264BDC"/>
    <w:rsid w:val="002A7107"/>
    <w:rsid w:val="002C2214"/>
    <w:rsid w:val="002D47AB"/>
    <w:rsid w:val="003A042B"/>
    <w:rsid w:val="003B75B2"/>
    <w:rsid w:val="003E3BE9"/>
    <w:rsid w:val="003E6E84"/>
    <w:rsid w:val="003F2079"/>
    <w:rsid w:val="0042370C"/>
    <w:rsid w:val="00432CED"/>
    <w:rsid w:val="0044753F"/>
    <w:rsid w:val="004728BE"/>
    <w:rsid w:val="00486189"/>
    <w:rsid w:val="00493926"/>
    <w:rsid w:val="004C1B51"/>
    <w:rsid w:val="005131BD"/>
    <w:rsid w:val="00514ACD"/>
    <w:rsid w:val="0052798D"/>
    <w:rsid w:val="00551B3D"/>
    <w:rsid w:val="00556F03"/>
    <w:rsid w:val="005600B9"/>
    <w:rsid w:val="0056653A"/>
    <w:rsid w:val="005A00CF"/>
    <w:rsid w:val="005C3254"/>
    <w:rsid w:val="005C496F"/>
    <w:rsid w:val="005D0DFD"/>
    <w:rsid w:val="005E3C7F"/>
    <w:rsid w:val="005F0357"/>
    <w:rsid w:val="006328F0"/>
    <w:rsid w:val="00636AB0"/>
    <w:rsid w:val="00640509"/>
    <w:rsid w:val="0064123A"/>
    <w:rsid w:val="00641DFC"/>
    <w:rsid w:val="006438AD"/>
    <w:rsid w:val="00643E3C"/>
    <w:rsid w:val="00655E4F"/>
    <w:rsid w:val="00667A09"/>
    <w:rsid w:val="006916AE"/>
    <w:rsid w:val="006A166F"/>
    <w:rsid w:val="006E102F"/>
    <w:rsid w:val="00715534"/>
    <w:rsid w:val="00716258"/>
    <w:rsid w:val="0076002C"/>
    <w:rsid w:val="00763F5B"/>
    <w:rsid w:val="00786E99"/>
    <w:rsid w:val="007C3C08"/>
    <w:rsid w:val="007C7108"/>
    <w:rsid w:val="007D0D0E"/>
    <w:rsid w:val="007D17C8"/>
    <w:rsid w:val="007E1BA1"/>
    <w:rsid w:val="00834C49"/>
    <w:rsid w:val="008C1D5F"/>
    <w:rsid w:val="008D62F0"/>
    <w:rsid w:val="008F454C"/>
    <w:rsid w:val="00900761"/>
    <w:rsid w:val="00905305"/>
    <w:rsid w:val="00905D59"/>
    <w:rsid w:val="00921FAF"/>
    <w:rsid w:val="00945764"/>
    <w:rsid w:val="00946779"/>
    <w:rsid w:val="00967B22"/>
    <w:rsid w:val="009B05E8"/>
    <w:rsid w:val="009F3931"/>
    <w:rsid w:val="009F47AF"/>
    <w:rsid w:val="009F6DE2"/>
    <w:rsid w:val="00A47C90"/>
    <w:rsid w:val="00A77314"/>
    <w:rsid w:val="00A95B26"/>
    <w:rsid w:val="00AA6DE3"/>
    <w:rsid w:val="00AE58C4"/>
    <w:rsid w:val="00B0724F"/>
    <w:rsid w:val="00B24D02"/>
    <w:rsid w:val="00B54433"/>
    <w:rsid w:val="00B67119"/>
    <w:rsid w:val="00B7386C"/>
    <w:rsid w:val="00BA2C1F"/>
    <w:rsid w:val="00C215C8"/>
    <w:rsid w:val="00C30B71"/>
    <w:rsid w:val="00C701B4"/>
    <w:rsid w:val="00CC06B8"/>
    <w:rsid w:val="00CF3542"/>
    <w:rsid w:val="00D54A20"/>
    <w:rsid w:val="00D568D6"/>
    <w:rsid w:val="00D73B86"/>
    <w:rsid w:val="00D74CD8"/>
    <w:rsid w:val="00D8287B"/>
    <w:rsid w:val="00DC095D"/>
    <w:rsid w:val="00DD0C0D"/>
    <w:rsid w:val="00DF580D"/>
    <w:rsid w:val="00E36C6A"/>
    <w:rsid w:val="00E439BB"/>
    <w:rsid w:val="00E711A2"/>
    <w:rsid w:val="00E9710B"/>
    <w:rsid w:val="00EA0957"/>
    <w:rsid w:val="00EA0A97"/>
    <w:rsid w:val="00EB0826"/>
    <w:rsid w:val="00EB5413"/>
    <w:rsid w:val="00EC153A"/>
    <w:rsid w:val="00EE75F7"/>
    <w:rsid w:val="00EF1942"/>
    <w:rsid w:val="00EF6EDB"/>
    <w:rsid w:val="00F01DDE"/>
    <w:rsid w:val="00F02451"/>
    <w:rsid w:val="00F1234C"/>
    <w:rsid w:val="00F2582D"/>
    <w:rsid w:val="00F271C4"/>
    <w:rsid w:val="00F347DB"/>
    <w:rsid w:val="00F5550D"/>
    <w:rsid w:val="00F83755"/>
    <w:rsid w:val="00FB6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164A6"/>
  <w14:defaultImageDpi w14:val="0"/>
  <w15:docId w15:val="{2CA10695-8F8B-4769-BCA6-577C947A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Arial" w:hAnsi="Arial"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582D"/>
    <w:rPr>
      <w:rFonts w:ascii="Tahoma" w:hAnsi="Tahoma" w:cs="Tahoma"/>
      <w:sz w:val="16"/>
      <w:szCs w:val="16"/>
    </w:rPr>
  </w:style>
  <w:style w:type="character" w:customStyle="1" w:styleId="SprechblasentextZchn">
    <w:name w:val="Sprechblasentext Zchn"/>
    <w:link w:val="Sprechblasentext"/>
    <w:uiPriority w:val="99"/>
    <w:semiHidden/>
    <w:locked/>
    <w:rsid w:val="00F2582D"/>
    <w:rPr>
      <w:rFonts w:ascii="Tahoma" w:hAnsi="Tahoma" w:cs="Times New Roman"/>
      <w:i/>
      <w:sz w:val="16"/>
    </w:rPr>
  </w:style>
  <w:style w:type="paragraph" w:styleId="KeinLeerraum">
    <w:name w:val="No Spacing"/>
    <w:basedOn w:val="Standard"/>
    <w:uiPriority w:val="1"/>
    <w:qFormat/>
    <w:rsid w:val="009F47AF"/>
    <w:pPr>
      <w:widowControl/>
      <w:autoSpaceDE/>
      <w:autoSpaceDN/>
      <w:adjustRightInd/>
    </w:pPr>
    <w:rPr>
      <w:rFonts w:ascii="Calibri" w:hAnsi="Calibri" w:cs="Times New Roman"/>
      <w:i w:val="0"/>
      <w:iCs w:val="0"/>
      <w:sz w:val="24"/>
      <w:szCs w:val="32"/>
      <w:lang w:val="en-US" w:eastAsia="en-US"/>
    </w:rPr>
  </w:style>
  <w:style w:type="character" w:styleId="Hyperlink">
    <w:name w:val="Hyperlink"/>
    <w:uiPriority w:val="99"/>
    <w:unhideWhenUsed/>
    <w:rsid w:val="009F47AF"/>
    <w:rPr>
      <w:rFonts w:ascii="Times New Roman" w:hAnsi="Times New Roman" w:cs="Times New Roman"/>
      <w:color w:val="0000FF"/>
      <w:u w:val="none"/>
      <w:effect w:val="none"/>
    </w:rPr>
  </w:style>
  <w:style w:type="character" w:styleId="NichtaufgelsteErwhnung">
    <w:name w:val="Unresolved Mention"/>
    <w:uiPriority w:val="99"/>
    <w:semiHidden/>
    <w:unhideWhenUsed/>
    <w:rsid w:val="00C30B7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355018">
      <w:marLeft w:val="0"/>
      <w:marRight w:val="0"/>
      <w:marTop w:val="0"/>
      <w:marBottom w:val="0"/>
      <w:divBdr>
        <w:top w:val="none" w:sz="0" w:space="0" w:color="auto"/>
        <w:left w:val="none" w:sz="0" w:space="0" w:color="auto"/>
        <w:bottom w:val="none" w:sz="0" w:space="0" w:color="auto"/>
        <w:right w:val="none" w:sz="0" w:space="0" w:color="auto"/>
      </w:divBdr>
      <w:divsChild>
        <w:div w:id="896355054">
          <w:marLeft w:val="2970"/>
          <w:marRight w:val="0"/>
          <w:marTop w:val="450"/>
          <w:marBottom w:val="0"/>
          <w:divBdr>
            <w:top w:val="none" w:sz="0" w:space="0" w:color="auto"/>
            <w:left w:val="none" w:sz="0" w:space="0" w:color="auto"/>
            <w:bottom w:val="none" w:sz="0" w:space="0" w:color="auto"/>
            <w:right w:val="none" w:sz="0" w:space="0" w:color="auto"/>
          </w:divBdr>
          <w:divsChild>
            <w:div w:id="8963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5021">
      <w:marLeft w:val="0"/>
      <w:marRight w:val="0"/>
      <w:marTop w:val="0"/>
      <w:marBottom w:val="0"/>
      <w:divBdr>
        <w:top w:val="none" w:sz="0" w:space="0" w:color="auto"/>
        <w:left w:val="none" w:sz="0" w:space="0" w:color="auto"/>
        <w:bottom w:val="none" w:sz="0" w:space="0" w:color="auto"/>
        <w:right w:val="none" w:sz="0" w:space="0" w:color="auto"/>
      </w:divBdr>
      <w:divsChild>
        <w:div w:id="896355023">
          <w:marLeft w:val="2970"/>
          <w:marRight w:val="0"/>
          <w:marTop w:val="450"/>
          <w:marBottom w:val="0"/>
          <w:divBdr>
            <w:top w:val="none" w:sz="0" w:space="0" w:color="auto"/>
            <w:left w:val="none" w:sz="0" w:space="0" w:color="auto"/>
            <w:bottom w:val="none" w:sz="0" w:space="0" w:color="auto"/>
            <w:right w:val="none" w:sz="0" w:space="0" w:color="auto"/>
          </w:divBdr>
          <w:divsChild>
            <w:div w:id="8963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5022">
      <w:marLeft w:val="0"/>
      <w:marRight w:val="0"/>
      <w:marTop w:val="0"/>
      <w:marBottom w:val="0"/>
      <w:divBdr>
        <w:top w:val="none" w:sz="0" w:space="0" w:color="auto"/>
        <w:left w:val="none" w:sz="0" w:space="0" w:color="auto"/>
        <w:bottom w:val="none" w:sz="0" w:space="0" w:color="auto"/>
        <w:right w:val="none" w:sz="0" w:space="0" w:color="auto"/>
      </w:divBdr>
      <w:divsChild>
        <w:div w:id="896355053">
          <w:marLeft w:val="2970"/>
          <w:marRight w:val="0"/>
          <w:marTop w:val="450"/>
          <w:marBottom w:val="0"/>
          <w:divBdr>
            <w:top w:val="none" w:sz="0" w:space="0" w:color="auto"/>
            <w:left w:val="none" w:sz="0" w:space="0" w:color="auto"/>
            <w:bottom w:val="none" w:sz="0" w:space="0" w:color="auto"/>
            <w:right w:val="none" w:sz="0" w:space="0" w:color="auto"/>
          </w:divBdr>
          <w:divsChild>
            <w:div w:id="8963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5030">
      <w:marLeft w:val="0"/>
      <w:marRight w:val="0"/>
      <w:marTop w:val="0"/>
      <w:marBottom w:val="0"/>
      <w:divBdr>
        <w:top w:val="none" w:sz="0" w:space="0" w:color="auto"/>
        <w:left w:val="none" w:sz="0" w:space="0" w:color="auto"/>
        <w:bottom w:val="none" w:sz="0" w:space="0" w:color="auto"/>
        <w:right w:val="none" w:sz="0" w:space="0" w:color="auto"/>
      </w:divBdr>
      <w:divsChild>
        <w:div w:id="896355046">
          <w:marLeft w:val="0"/>
          <w:marRight w:val="0"/>
          <w:marTop w:val="0"/>
          <w:marBottom w:val="0"/>
          <w:divBdr>
            <w:top w:val="none" w:sz="0" w:space="0" w:color="auto"/>
            <w:left w:val="none" w:sz="0" w:space="0" w:color="auto"/>
            <w:bottom w:val="none" w:sz="0" w:space="0" w:color="auto"/>
            <w:right w:val="none" w:sz="0" w:space="0" w:color="auto"/>
          </w:divBdr>
          <w:divsChild>
            <w:div w:id="896355038">
              <w:marLeft w:val="0"/>
              <w:marRight w:val="0"/>
              <w:marTop w:val="0"/>
              <w:marBottom w:val="0"/>
              <w:divBdr>
                <w:top w:val="none" w:sz="0" w:space="0" w:color="auto"/>
                <w:left w:val="none" w:sz="0" w:space="0" w:color="auto"/>
                <w:bottom w:val="none" w:sz="0" w:space="0" w:color="auto"/>
                <w:right w:val="none" w:sz="0" w:space="0" w:color="auto"/>
              </w:divBdr>
              <w:divsChild>
                <w:div w:id="896355034">
                  <w:marLeft w:val="0"/>
                  <w:marRight w:val="0"/>
                  <w:marTop w:val="0"/>
                  <w:marBottom w:val="0"/>
                  <w:divBdr>
                    <w:top w:val="none" w:sz="0" w:space="0" w:color="auto"/>
                    <w:left w:val="none" w:sz="0" w:space="0" w:color="auto"/>
                    <w:bottom w:val="none" w:sz="0" w:space="0" w:color="auto"/>
                    <w:right w:val="none" w:sz="0" w:space="0" w:color="auto"/>
                  </w:divBdr>
                  <w:divsChild>
                    <w:div w:id="896355027">
                      <w:marLeft w:val="0"/>
                      <w:marRight w:val="0"/>
                      <w:marTop w:val="0"/>
                      <w:marBottom w:val="0"/>
                      <w:divBdr>
                        <w:top w:val="none" w:sz="0" w:space="0" w:color="auto"/>
                        <w:left w:val="none" w:sz="0" w:space="0" w:color="auto"/>
                        <w:bottom w:val="none" w:sz="0" w:space="0" w:color="auto"/>
                        <w:right w:val="none" w:sz="0" w:space="0" w:color="auto"/>
                      </w:divBdr>
                      <w:divsChild>
                        <w:div w:id="896355037">
                          <w:marLeft w:val="0"/>
                          <w:marRight w:val="0"/>
                          <w:marTop w:val="0"/>
                          <w:marBottom w:val="0"/>
                          <w:divBdr>
                            <w:top w:val="none" w:sz="0" w:space="0" w:color="auto"/>
                            <w:left w:val="none" w:sz="0" w:space="0" w:color="auto"/>
                            <w:bottom w:val="none" w:sz="0" w:space="0" w:color="auto"/>
                            <w:right w:val="none" w:sz="0" w:space="0" w:color="auto"/>
                          </w:divBdr>
                          <w:divsChild>
                            <w:div w:id="896355045">
                              <w:marLeft w:val="0"/>
                              <w:marRight w:val="0"/>
                              <w:marTop w:val="0"/>
                              <w:marBottom w:val="0"/>
                              <w:divBdr>
                                <w:top w:val="none" w:sz="0" w:space="0" w:color="auto"/>
                                <w:left w:val="none" w:sz="0" w:space="0" w:color="auto"/>
                                <w:bottom w:val="none" w:sz="0" w:space="0" w:color="auto"/>
                                <w:right w:val="none" w:sz="0" w:space="0" w:color="auto"/>
                              </w:divBdr>
                              <w:divsChild>
                                <w:div w:id="896355047">
                                  <w:marLeft w:val="0"/>
                                  <w:marRight w:val="0"/>
                                  <w:marTop w:val="0"/>
                                  <w:marBottom w:val="0"/>
                                  <w:divBdr>
                                    <w:top w:val="none" w:sz="0" w:space="0" w:color="auto"/>
                                    <w:left w:val="none" w:sz="0" w:space="0" w:color="auto"/>
                                    <w:bottom w:val="none" w:sz="0" w:space="0" w:color="auto"/>
                                    <w:right w:val="none" w:sz="0" w:space="0" w:color="auto"/>
                                  </w:divBdr>
                                  <w:divsChild>
                                    <w:div w:id="8963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355042">
      <w:marLeft w:val="0"/>
      <w:marRight w:val="0"/>
      <w:marTop w:val="0"/>
      <w:marBottom w:val="0"/>
      <w:divBdr>
        <w:top w:val="none" w:sz="0" w:space="0" w:color="auto"/>
        <w:left w:val="none" w:sz="0" w:space="0" w:color="auto"/>
        <w:bottom w:val="none" w:sz="0" w:space="0" w:color="auto"/>
        <w:right w:val="none" w:sz="0" w:space="0" w:color="auto"/>
      </w:divBdr>
      <w:divsChild>
        <w:div w:id="896355035">
          <w:marLeft w:val="0"/>
          <w:marRight w:val="0"/>
          <w:marTop w:val="0"/>
          <w:marBottom w:val="0"/>
          <w:divBdr>
            <w:top w:val="none" w:sz="0" w:space="0" w:color="auto"/>
            <w:left w:val="none" w:sz="0" w:space="0" w:color="auto"/>
            <w:bottom w:val="none" w:sz="0" w:space="0" w:color="auto"/>
            <w:right w:val="none" w:sz="0" w:space="0" w:color="auto"/>
          </w:divBdr>
          <w:divsChild>
            <w:div w:id="896355041">
              <w:marLeft w:val="0"/>
              <w:marRight w:val="0"/>
              <w:marTop w:val="0"/>
              <w:marBottom w:val="0"/>
              <w:divBdr>
                <w:top w:val="none" w:sz="0" w:space="0" w:color="auto"/>
                <w:left w:val="none" w:sz="0" w:space="0" w:color="auto"/>
                <w:bottom w:val="none" w:sz="0" w:space="0" w:color="auto"/>
                <w:right w:val="none" w:sz="0" w:space="0" w:color="auto"/>
              </w:divBdr>
              <w:divsChild>
                <w:div w:id="896355028">
                  <w:marLeft w:val="0"/>
                  <w:marRight w:val="0"/>
                  <w:marTop w:val="0"/>
                  <w:marBottom w:val="0"/>
                  <w:divBdr>
                    <w:top w:val="none" w:sz="0" w:space="0" w:color="auto"/>
                    <w:left w:val="none" w:sz="0" w:space="0" w:color="auto"/>
                    <w:bottom w:val="none" w:sz="0" w:space="0" w:color="auto"/>
                    <w:right w:val="none" w:sz="0" w:space="0" w:color="auto"/>
                  </w:divBdr>
                  <w:divsChild>
                    <w:div w:id="896355032">
                      <w:marLeft w:val="0"/>
                      <w:marRight w:val="0"/>
                      <w:marTop w:val="0"/>
                      <w:marBottom w:val="0"/>
                      <w:divBdr>
                        <w:top w:val="none" w:sz="0" w:space="0" w:color="auto"/>
                        <w:left w:val="none" w:sz="0" w:space="0" w:color="auto"/>
                        <w:bottom w:val="none" w:sz="0" w:space="0" w:color="auto"/>
                        <w:right w:val="none" w:sz="0" w:space="0" w:color="auto"/>
                      </w:divBdr>
                      <w:divsChild>
                        <w:div w:id="896355044">
                          <w:marLeft w:val="0"/>
                          <w:marRight w:val="0"/>
                          <w:marTop w:val="0"/>
                          <w:marBottom w:val="0"/>
                          <w:divBdr>
                            <w:top w:val="none" w:sz="0" w:space="0" w:color="auto"/>
                            <w:left w:val="none" w:sz="0" w:space="0" w:color="auto"/>
                            <w:bottom w:val="none" w:sz="0" w:space="0" w:color="auto"/>
                            <w:right w:val="none" w:sz="0" w:space="0" w:color="auto"/>
                          </w:divBdr>
                          <w:divsChild>
                            <w:div w:id="896355026">
                              <w:marLeft w:val="0"/>
                              <w:marRight w:val="0"/>
                              <w:marTop w:val="0"/>
                              <w:marBottom w:val="0"/>
                              <w:divBdr>
                                <w:top w:val="none" w:sz="0" w:space="0" w:color="auto"/>
                                <w:left w:val="none" w:sz="0" w:space="0" w:color="auto"/>
                                <w:bottom w:val="none" w:sz="0" w:space="0" w:color="auto"/>
                                <w:right w:val="none" w:sz="0" w:space="0" w:color="auto"/>
                              </w:divBdr>
                              <w:divsChild>
                                <w:div w:id="896355036">
                                  <w:marLeft w:val="0"/>
                                  <w:marRight w:val="0"/>
                                  <w:marTop w:val="0"/>
                                  <w:marBottom w:val="0"/>
                                  <w:divBdr>
                                    <w:top w:val="none" w:sz="0" w:space="0" w:color="auto"/>
                                    <w:left w:val="none" w:sz="0" w:space="0" w:color="auto"/>
                                    <w:bottom w:val="none" w:sz="0" w:space="0" w:color="auto"/>
                                    <w:right w:val="none" w:sz="0" w:space="0" w:color="auto"/>
                                  </w:divBdr>
                                  <w:divsChild>
                                    <w:div w:id="896355029">
                                      <w:marLeft w:val="0"/>
                                      <w:marRight w:val="0"/>
                                      <w:marTop w:val="0"/>
                                      <w:marBottom w:val="0"/>
                                      <w:divBdr>
                                        <w:top w:val="none" w:sz="0" w:space="0" w:color="auto"/>
                                        <w:left w:val="none" w:sz="0" w:space="0" w:color="auto"/>
                                        <w:bottom w:val="none" w:sz="0" w:space="0" w:color="auto"/>
                                        <w:right w:val="none" w:sz="0" w:space="0" w:color="auto"/>
                                      </w:divBdr>
                                      <w:divsChild>
                                        <w:div w:id="8963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355050">
      <w:marLeft w:val="0"/>
      <w:marRight w:val="0"/>
      <w:marTop w:val="0"/>
      <w:marBottom w:val="0"/>
      <w:divBdr>
        <w:top w:val="none" w:sz="0" w:space="0" w:color="auto"/>
        <w:left w:val="none" w:sz="0" w:space="0" w:color="auto"/>
        <w:bottom w:val="none" w:sz="0" w:space="0" w:color="auto"/>
        <w:right w:val="none" w:sz="0" w:space="0" w:color="auto"/>
      </w:divBdr>
      <w:divsChild>
        <w:div w:id="896355049">
          <w:marLeft w:val="0"/>
          <w:marRight w:val="0"/>
          <w:marTop w:val="0"/>
          <w:marBottom w:val="0"/>
          <w:divBdr>
            <w:top w:val="none" w:sz="0" w:space="0" w:color="auto"/>
            <w:left w:val="none" w:sz="0" w:space="0" w:color="auto"/>
            <w:bottom w:val="none" w:sz="0" w:space="0" w:color="auto"/>
            <w:right w:val="none" w:sz="0" w:space="0" w:color="auto"/>
          </w:divBdr>
          <w:divsChild>
            <w:div w:id="896355025">
              <w:marLeft w:val="0"/>
              <w:marRight w:val="0"/>
              <w:marTop w:val="0"/>
              <w:marBottom w:val="0"/>
              <w:divBdr>
                <w:top w:val="none" w:sz="0" w:space="0" w:color="auto"/>
                <w:left w:val="none" w:sz="0" w:space="0" w:color="auto"/>
                <w:bottom w:val="none" w:sz="0" w:space="0" w:color="auto"/>
                <w:right w:val="none" w:sz="0" w:space="0" w:color="auto"/>
              </w:divBdr>
              <w:divsChild>
                <w:div w:id="896355024">
                  <w:marLeft w:val="0"/>
                  <w:marRight w:val="0"/>
                  <w:marTop w:val="0"/>
                  <w:marBottom w:val="0"/>
                  <w:divBdr>
                    <w:top w:val="none" w:sz="0" w:space="0" w:color="auto"/>
                    <w:left w:val="none" w:sz="0" w:space="0" w:color="auto"/>
                    <w:bottom w:val="none" w:sz="0" w:space="0" w:color="auto"/>
                    <w:right w:val="none" w:sz="0" w:space="0" w:color="auto"/>
                  </w:divBdr>
                  <w:divsChild>
                    <w:div w:id="896355052">
                      <w:marLeft w:val="0"/>
                      <w:marRight w:val="0"/>
                      <w:marTop w:val="0"/>
                      <w:marBottom w:val="0"/>
                      <w:divBdr>
                        <w:top w:val="none" w:sz="0" w:space="0" w:color="auto"/>
                        <w:left w:val="none" w:sz="0" w:space="0" w:color="auto"/>
                        <w:bottom w:val="none" w:sz="0" w:space="0" w:color="auto"/>
                        <w:right w:val="none" w:sz="0" w:space="0" w:color="auto"/>
                      </w:divBdr>
                      <w:divsChild>
                        <w:div w:id="896355040">
                          <w:marLeft w:val="0"/>
                          <w:marRight w:val="0"/>
                          <w:marTop w:val="0"/>
                          <w:marBottom w:val="0"/>
                          <w:divBdr>
                            <w:top w:val="none" w:sz="0" w:space="0" w:color="auto"/>
                            <w:left w:val="none" w:sz="0" w:space="0" w:color="auto"/>
                            <w:bottom w:val="none" w:sz="0" w:space="0" w:color="auto"/>
                            <w:right w:val="none" w:sz="0" w:space="0" w:color="auto"/>
                          </w:divBdr>
                          <w:divsChild>
                            <w:div w:id="896355043">
                              <w:marLeft w:val="0"/>
                              <w:marRight w:val="0"/>
                              <w:marTop w:val="0"/>
                              <w:marBottom w:val="0"/>
                              <w:divBdr>
                                <w:top w:val="none" w:sz="0" w:space="0" w:color="auto"/>
                                <w:left w:val="none" w:sz="0" w:space="0" w:color="auto"/>
                                <w:bottom w:val="none" w:sz="0" w:space="0" w:color="auto"/>
                                <w:right w:val="none" w:sz="0" w:space="0" w:color="auto"/>
                              </w:divBdr>
                              <w:divsChild>
                                <w:div w:id="896355031">
                                  <w:marLeft w:val="0"/>
                                  <w:marRight w:val="0"/>
                                  <w:marTop w:val="0"/>
                                  <w:marBottom w:val="0"/>
                                  <w:divBdr>
                                    <w:top w:val="none" w:sz="0" w:space="0" w:color="auto"/>
                                    <w:left w:val="none" w:sz="0" w:space="0" w:color="auto"/>
                                    <w:bottom w:val="none" w:sz="0" w:space="0" w:color="auto"/>
                                    <w:right w:val="none" w:sz="0" w:space="0" w:color="auto"/>
                                  </w:divBdr>
                                  <w:divsChild>
                                    <w:div w:id="896355039">
                                      <w:marLeft w:val="0"/>
                                      <w:marRight w:val="0"/>
                                      <w:marTop w:val="0"/>
                                      <w:marBottom w:val="0"/>
                                      <w:divBdr>
                                        <w:top w:val="none" w:sz="0" w:space="0" w:color="auto"/>
                                        <w:left w:val="none" w:sz="0" w:space="0" w:color="auto"/>
                                        <w:bottom w:val="none" w:sz="0" w:space="0" w:color="auto"/>
                                        <w:right w:val="none" w:sz="0" w:space="0" w:color="auto"/>
                                      </w:divBdr>
                                      <w:divsChild>
                                        <w:div w:id="8963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355056">
      <w:marLeft w:val="0"/>
      <w:marRight w:val="0"/>
      <w:marTop w:val="0"/>
      <w:marBottom w:val="0"/>
      <w:divBdr>
        <w:top w:val="none" w:sz="0" w:space="0" w:color="auto"/>
        <w:left w:val="none" w:sz="0" w:space="0" w:color="auto"/>
        <w:bottom w:val="none" w:sz="0" w:space="0" w:color="auto"/>
        <w:right w:val="none" w:sz="0" w:space="0" w:color="auto"/>
      </w:divBdr>
    </w:div>
    <w:div w:id="896355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ausschuss@bundestag.de" TargetMode="External"/><Relationship Id="rId3" Type="http://schemas.openxmlformats.org/officeDocument/2006/relationships/settings" Target="settings.xml"/><Relationship Id="rId7" Type="http://schemas.openxmlformats.org/officeDocument/2006/relationships/hyperlink" Target="mailto:menschenrechtsbeauftragter@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ergerservice@diplo.de" TargetMode="External"/><Relationship Id="rId5" Type="http://schemas.openxmlformats.org/officeDocument/2006/relationships/hyperlink" Target="mailto:mail@pakemb.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2932</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Office2016L0020</cp:lastModifiedBy>
  <cp:revision>2</cp:revision>
  <cp:lastPrinted>2013-01-02T16:02:00Z</cp:lastPrinted>
  <dcterms:created xsi:type="dcterms:W3CDTF">2025-08-19T10:02:00Z</dcterms:created>
  <dcterms:modified xsi:type="dcterms:W3CDTF">2025-08-19T10:02:00Z</dcterms:modified>
</cp:coreProperties>
</file>